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92F3" w14:textId="77777777" w:rsidR="00505F39" w:rsidRPr="0019510C" w:rsidRDefault="00FB7F50" w:rsidP="00505F39">
      <w:pPr>
        <w:ind w:left="-567"/>
        <w:rPr>
          <w:rFonts w:ascii="Tahoma" w:eastAsia="Arial" w:hAnsi="Tahoma" w:cs="Tahoma"/>
          <w:b/>
          <w:bCs/>
        </w:rPr>
      </w:pPr>
      <w:r>
        <w:rPr>
          <w:noProof/>
          <w:lang w:eastAsia="en-GB"/>
        </w:rPr>
        <w:drawing>
          <wp:inline distT="0" distB="0" distL="0" distR="0" wp14:anchorId="011D3688" wp14:editId="15B425AE">
            <wp:extent cx="1895475" cy="646899"/>
            <wp:effectExtent l="0" t="0" r="0" b="1270"/>
            <wp:docPr id="197293893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97DC" w14:textId="77777777" w:rsidR="00D93F6A" w:rsidRPr="0019510C" w:rsidRDefault="00D93F6A" w:rsidP="00505F39">
      <w:pPr>
        <w:ind w:hanging="567"/>
        <w:rPr>
          <w:rFonts w:ascii="Tahoma" w:eastAsia="Arial" w:hAnsi="Tahoma" w:cs="Tahoma"/>
          <w:b/>
          <w:bCs/>
        </w:rPr>
      </w:pPr>
    </w:p>
    <w:p w14:paraId="41E93B3C" w14:textId="2C4519FC" w:rsidR="00505F39" w:rsidRPr="0019510C" w:rsidRDefault="00505F39" w:rsidP="00505F39">
      <w:pPr>
        <w:ind w:hanging="567"/>
        <w:rPr>
          <w:rFonts w:ascii="Tahoma" w:hAnsi="Tahoma" w:cs="Tahoma"/>
        </w:rPr>
      </w:pPr>
      <w:r w:rsidRPr="0019510C">
        <w:rPr>
          <w:rFonts w:ascii="Tahoma" w:eastAsia="Arial" w:hAnsi="Tahoma" w:cs="Tahoma"/>
          <w:b/>
          <w:bCs/>
        </w:rPr>
        <w:t>Pa</w:t>
      </w:r>
      <w:r w:rsidRPr="0019510C">
        <w:rPr>
          <w:rFonts w:ascii="Tahoma" w:eastAsia="Arial" w:hAnsi="Tahoma" w:cs="Tahoma"/>
          <w:b/>
          <w:bCs/>
          <w:spacing w:val="1"/>
        </w:rPr>
        <w:t>r</w:t>
      </w:r>
      <w:r w:rsidRPr="0019510C">
        <w:rPr>
          <w:rFonts w:ascii="Tahoma" w:eastAsia="Arial" w:hAnsi="Tahoma" w:cs="Tahoma"/>
          <w:b/>
          <w:bCs/>
        </w:rPr>
        <w:t>t A</w:t>
      </w:r>
      <w:r w:rsidRPr="0019510C">
        <w:rPr>
          <w:rFonts w:ascii="Tahoma" w:eastAsia="Arial" w:hAnsi="Tahoma" w:cs="Tahoma"/>
          <w:b/>
          <w:bCs/>
          <w:spacing w:val="-16"/>
        </w:rPr>
        <w:t xml:space="preserve"> </w:t>
      </w:r>
      <w:r w:rsidRPr="0019510C">
        <w:rPr>
          <w:rFonts w:ascii="Tahoma" w:eastAsia="Arial" w:hAnsi="Tahoma" w:cs="Tahoma"/>
          <w:b/>
          <w:bCs/>
        </w:rPr>
        <w:t>-</w:t>
      </w:r>
      <w:r w:rsidRPr="0019510C">
        <w:rPr>
          <w:rFonts w:ascii="Tahoma" w:eastAsia="Arial" w:hAnsi="Tahoma" w:cs="Tahoma"/>
          <w:b/>
          <w:bCs/>
          <w:spacing w:val="-2"/>
        </w:rPr>
        <w:t xml:space="preserve"> </w:t>
      </w:r>
      <w:r w:rsidRPr="0019510C">
        <w:rPr>
          <w:rFonts w:ascii="Tahoma" w:eastAsia="Arial" w:hAnsi="Tahoma" w:cs="Tahoma"/>
          <w:b/>
          <w:bCs/>
        </w:rPr>
        <w:t>Grade &amp; Structure</w:t>
      </w:r>
      <w:r w:rsidRPr="0019510C">
        <w:rPr>
          <w:rFonts w:ascii="Tahoma" w:eastAsia="Arial" w:hAnsi="Tahoma" w:cs="Tahoma"/>
          <w:b/>
          <w:bCs/>
          <w:spacing w:val="1"/>
        </w:rPr>
        <w:t xml:space="preserve"> </w:t>
      </w:r>
      <w:r w:rsidRPr="0019510C">
        <w:rPr>
          <w:rFonts w:ascii="Tahoma" w:eastAsia="Arial" w:hAnsi="Tahoma" w:cs="Tahoma"/>
          <w:b/>
          <w:bCs/>
          <w:spacing w:val="-2"/>
        </w:rPr>
        <w:t>I</w:t>
      </w:r>
      <w:r w:rsidRPr="0019510C">
        <w:rPr>
          <w:rFonts w:ascii="Tahoma" w:eastAsia="Arial" w:hAnsi="Tahoma" w:cs="Tahoma"/>
          <w:b/>
          <w:bCs/>
        </w:rPr>
        <w:t>nf</w:t>
      </w:r>
      <w:r w:rsidRPr="0019510C">
        <w:rPr>
          <w:rFonts w:ascii="Tahoma" w:eastAsia="Arial" w:hAnsi="Tahoma" w:cs="Tahoma"/>
          <w:b/>
          <w:bCs/>
          <w:spacing w:val="-2"/>
        </w:rPr>
        <w:t>o</w:t>
      </w:r>
      <w:r w:rsidRPr="0019510C">
        <w:rPr>
          <w:rFonts w:ascii="Tahoma" w:eastAsia="Arial" w:hAnsi="Tahoma" w:cs="Tahoma"/>
          <w:b/>
          <w:bCs/>
        </w:rPr>
        <w:t>r</w:t>
      </w:r>
      <w:r w:rsidRPr="0019510C">
        <w:rPr>
          <w:rFonts w:ascii="Tahoma" w:eastAsia="Arial" w:hAnsi="Tahoma" w:cs="Tahoma"/>
          <w:b/>
          <w:bCs/>
          <w:spacing w:val="1"/>
        </w:rPr>
        <w:t>m</w:t>
      </w:r>
      <w:r w:rsidRPr="0019510C">
        <w:rPr>
          <w:rFonts w:ascii="Tahoma" w:eastAsia="Arial" w:hAnsi="Tahoma" w:cs="Tahoma"/>
          <w:b/>
          <w:bCs/>
        </w:rPr>
        <w:t>ati</w:t>
      </w:r>
      <w:r w:rsidRPr="0019510C">
        <w:rPr>
          <w:rFonts w:ascii="Tahoma" w:eastAsia="Arial" w:hAnsi="Tahoma" w:cs="Tahoma"/>
          <w:b/>
          <w:bCs/>
          <w:spacing w:val="-1"/>
        </w:rPr>
        <w:t>o</w:t>
      </w:r>
      <w:r w:rsidRPr="0019510C"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284"/>
        <w:gridCol w:w="1109"/>
        <w:gridCol w:w="2824"/>
        <w:gridCol w:w="3671"/>
      </w:tblGrid>
      <w:tr w:rsidR="00DB5FA6" w:rsidRPr="0019510C" w14:paraId="4CC296E5" w14:textId="77777777" w:rsidTr="0BC27745">
        <w:tc>
          <w:tcPr>
            <w:tcW w:w="2284" w:type="dxa"/>
            <w:shd w:val="clear" w:color="auto" w:fill="DAEDF3"/>
          </w:tcPr>
          <w:p w14:paraId="25C0CBFC" w14:textId="77777777" w:rsidR="00B05583" w:rsidRPr="0019510C" w:rsidRDefault="00B05583" w:rsidP="0079683C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705E3F16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Job Family</w:t>
            </w:r>
            <w:r w:rsidRPr="0019510C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1109" w:type="dxa"/>
            <w:shd w:val="clear" w:color="auto" w:fill="FFFF99"/>
          </w:tcPr>
          <w:p w14:paraId="547EB00E" w14:textId="77777777" w:rsidR="005605D2" w:rsidRDefault="005605D2" w:rsidP="00DB5FA6">
            <w:pPr>
              <w:jc w:val="center"/>
              <w:rPr>
                <w:rFonts w:ascii="Tahoma" w:hAnsi="Tahoma" w:cs="Tahoma"/>
                <w:b/>
              </w:rPr>
            </w:pPr>
          </w:p>
          <w:p w14:paraId="2971726E" w14:textId="28E032FF" w:rsidR="00B05583" w:rsidRPr="0019510C" w:rsidRDefault="00120B1B" w:rsidP="00DB5F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605D2" w:rsidRPr="005605D2">
              <w:rPr>
                <w:rFonts w:ascii="Tahoma" w:hAnsi="Tahoma" w:cs="Tahoma"/>
                <w:b/>
              </w:rPr>
              <w:t>BF</w:t>
            </w:r>
          </w:p>
        </w:tc>
        <w:tc>
          <w:tcPr>
            <w:tcW w:w="2824" w:type="dxa"/>
          </w:tcPr>
          <w:p w14:paraId="003FC221" w14:textId="77777777" w:rsidR="00B05583" w:rsidRPr="0019510C" w:rsidRDefault="00B05583" w:rsidP="0079683C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29070923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19510C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0DF65072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671" w:type="dxa"/>
            <w:shd w:val="clear" w:color="auto" w:fill="FFFF99"/>
          </w:tcPr>
          <w:p w14:paraId="2462CABA" w14:textId="77777777" w:rsidR="007B1D25" w:rsidRDefault="007B1D25" w:rsidP="00D93F6A">
            <w:pPr>
              <w:spacing w:before="8" w:line="276" w:lineRule="auto"/>
              <w:rPr>
                <w:rFonts w:ascii="Tahoma" w:hAnsi="Tahoma" w:cs="Tahoma"/>
                <w:b/>
              </w:rPr>
            </w:pPr>
          </w:p>
          <w:p w14:paraId="624D5BAB" w14:textId="11B18F6F" w:rsidR="00246424" w:rsidRPr="0019510C" w:rsidRDefault="007B1D25" w:rsidP="00D93F6A">
            <w:pPr>
              <w:spacing w:before="8"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Office Assistant</w:t>
            </w:r>
            <w:r w:rsidR="0054578B">
              <w:rPr>
                <w:rFonts w:ascii="Tahoma" w:hAnsi="Tahoma" w:cs="Tahoma"/>
                <w:b/>
              </w:rPr>
              <w:t xml:space="preserve"> Level 2</w:t>
            </w:r>
          </w:p>
        </w:tc>
      </w:tr>
      <w:tr w:rsidR="00DB5FA6" w:rsidRPr="0019510C" w14:paraId="2B19F528" w14:textId="77777777" w:rsidTr="0BC27745">
        <w:tc>
          <w:tcPr>
            <w:tcW w:w="2284" w:type="dxa"/>
            <w:shd w:val="clear" w:color="auto" w:fill="DAEDF3"/>
          </w:tcPr>
          <w:p w14:paraId="6023BEFC" w14:textId="77777777" w:rsidR="00B05583" w:rsidRPr="0019510C" w:rsidRDefault="00B05583" w:rsidP="0079683C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662A3AF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1109" w:type="dxa"/>
          </w:tcPr>
          <w:p w14:paraId="19B08D30" w14:textId="77777777" w:rsidR="00995BFE" w:rsidRDefault="00995BFE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0ADD942C" w14:textId="1B36A0FC" w:rsidR="00B05583" w:rsidRPr="0019510C" w:rsidRDefault="00995BFE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120B1B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24" w:type="dxa"/>
          </w:tcPr>
          <w:p w14:paraId="718A0558" w14:textId="77777777" w:rsidR="00B05583" w:rsidRPr="0019510C" w:rsidRDefault="00B05583" w:rsidP="0079683C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6FBE4FF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Reports to (r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19510C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88CF75C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671" w:type="dxa"/>
            <w:shd w:val="clear" w:color="auto" w:fill="FFFF99"/>
          </w:tcPr>
          <w:p w14:paraId="74739E3F" w14:textId="77777777" w:rsidR="00B05583" w:rsidRDefault="00B05583" w:rsidP="00563DF1">
            <w:pPr>
              <w:spacing w:before="6"/>
              <w:rPr>
                <w:rFonts w:ascii="Tahoma" w:hAnsi="Tahoma" w:cs="Tahoma"/>
                <w:b/>
              </w:rPr>
            </w:pPr>
          </w:p>
          <w:p w14:paraId="07783F1D" w14:textId="5E25EA85" w:rsidR="00D17A94" w:rsidRPr="0019510C" w:rsidRDefault="00D17A94" w:rsidP="00563DF1">
            <w:pPr>
              <w:spacing w:before="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Office Manager</w:t>
            </w:r>
            <w:bookmarkStart w:id="0" w:name="_GoBack"/>
            <w:bookmarkEnd w:id="0"/>
          </w:p>
        </w:tc>
      </w:tr>
      <w:tr w:rsidR="00DB5FA6" w:rsidRPr="0019510C" w14:paraId="4BEB4974" w14:textId="77777777" w:rsidTr="0BC27745">
        <w:trPr>
          <w:trHeight w:val="493"/>
        </w:trPr>
        <w:tc>
          <w:tcPr>
            <w:tcW w:w="2284" w:type="dxa"/>
            <w:vMerge w:val="restart"/>
            <w:shd w:val="clear" w:color="auto" w:fill="DAEDF3"/>
          </w:tcPr>
          <w:p w14:paraId="1DDECD29" w14:textId="77777777" w:rsidR="00B05583" w:rsidRPr="0019510C" w:rsidRDefault="00B05583" w:rsidP="0079683C">
            <w:pPr>
              <w:spacing w:line="200" w:lineRule="exact"/>
              <w:rPr>
                <w:rFonts w:ascii="Tahoma" w:hAnsi="Tahoma" w:cs="Tahoma"/>
              </w:rPr>
            </w:pPr>
          </w:p>
          <w:p w14:paraId="07715844" w14:textId="77777777" w:rsidR="00B05583" w:rsidRPr="0019510C" w:rsidRDefault="00B05583" w:rsidP="0079683C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2253EF4A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1109" w:type="dxa"/>
            <w:vMerge w:val="restart"/>
          </w:tcPr>
          <w:p w14:paraId="680C999B" w14:textId="77777777" w:rsidR="007B3AEC" w:rsidRDefault="007B3AEC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378D1890" w14:textId="77777777" w:rsidR="007B3AEC" w:rsidRDefault="007B3AEC" w:rsidP="007B3AEC">
            <w:pPr>
              <w:rPr>
                <w:rFonts w:ascii="Tahoma" w:hAnsi="Tahoma" w:cs="Tahoma"/>
                <w:b/>
              </w:rPr>
            </w:pPr>
          </w:p>
          <w:p w14:paraId="6B581958" w14:textId="275441F9" w:rsidR="00B05583" w:rsidRPr="0019510C" w:rsidRDefault="007213A1" w:rsidP="007B3AEC">
            <w:pPr>
              <w:rPr>
                <w:rFonts w:ascii="Tahoma" w:hAnsi="Tahoma" w:cs="Tahoma"/>
                <w:b/>
              </w:rPr>
            </w:pPr>
            <w:r w:rsidRPr="007213A1">
              <w:rPr>
                <w:rFonts w:ascii="Tahoma" w:hAnsi="Tahoma" w:cs="Tahoma"/>
                <w:b/>
              </w:rPr>
              <w:t>114-134</w:t>
            </w:r>
          </w:p>
        </w:tc>
        <w:tc>
          <w:tcPr>
            <w:tcW w:w="2824" w:type="dxa"/>
          </w:tcPr>
          <w:p w14:paraId="2DD138E2" w14:textId="77777777" w:rsidR="00B05583" w:rsidRPr="0019510C" w:rsidRDefault="00B05583" w:rsidP="0079683C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4E800FF1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21F0623A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671" w:type="dxa"/>
            <w:shd w:val="clear" w:color="auto" w:fill="FFFF99"/>
          </w:tcPr>
          <w:p w14:paraId="47A6EB60" w14:textId="77777777" w:rsidR="00304843" w:rsidRDefault="00304843" w:rsidP="0079683C">
            <w:pPr>
              <w:ind w:left="34" w:right="-20"/>
              <w:rPr>
                <w:rFonts w:ascii="Tahoma" w:hAnsi="Tahoma" w:cs="Tahoma"/>
                <w:b/>
              </w:rPr>
            </w:pPr>
          </w:p>
          <w:p w14:paraId="5AC4D34E" w14:textId="499A832B" w:rsidR="00B05583" w:rsidRPr="0019510C" w:rsidRDefault="00304843" w:rsidP="0079683C">
            <w:pPr>
              <w:ind w:left="34" w:right="-20"/>
              <w:rPr>
                <w:rFonts w:ascii="Tahoma" w:hAnsi="Tahoma" w:cs="Tahoma"/>
                <w:b/>
              </w:rPr>
            </w:pPr>
            <w:r w:rsidRPr="00304843">
              <w:rPr>
                <w:rFonts w:ascii="Tahoma" w:hAnsi="Tahoma" w:cs="Tahoma"/>
                <w:b/>
              </w:rPr>
              <w:t>The Howard Partnership Trust</w:t>
            </w:r>
          </w:p>
        </w:tc>
      </w:tr>
      <w:tr w:rsidR="00DB5FA6" w:rsidRPr="0019510C" w14:paraId="7FAA8038" w14:textId="77777777" w:rsidTr="0BC27745">
        <w:trPr>
          <w:trHeight w:val="135"/>
        </w:trPr>
        <w:tc>
          <w:tcPr>
            <w:tcW w:w="2284" w:type="dxa"/>
            <w:vMerge/>
          </w:tcPr>
          <w:p w14:paraId="1C6DB31F" w14:textId="77777777" w:rsidR="00B05583" w:rsidRPr="0019510C" w:rsidRDefault="00B05583" w:rsidP="0079683C">
            <w:pPr>
              <w:rPr>
                <w:rFonts w:ascii="Tahoma" w:hAnsi="Tahoma" w:cs="Tahoma"/>
              </w:rPr>
            </w:pPr>
          </w:p>
        </w:tc>
        <w:tc>
          <w:tcPr>
            <w:tcW w:w="1109" w:type="dxa"/>
            <w:vMerge/>
          </w:tcPr>
          <w:p w14:paraId="377D66C8" w14:textId="77777777" w:rsidR="00B05583" w:rsidRPr="0019510C" w:rsidRDefault="00B05583" w:rsidP="0079683C">
            <w:pPr>
              <w:rPr>
                <w:rFonts w:ascii="Tahoma" w:hAnsi="Tahoma" w:cs="Tahoma"/>
              </w:rPr>
            </w:pPr>
          </w:p>
        </w:tc>
        <w:tc>
          <w:tcPr>
            <w:tcW w:w="2824" w:type="dxa"/>
          </w:tcPr>
          <w:p w14:paraId="60DCDB2C" w14:textId="77777777" w:rsidR="00B05583" w:rsidRPr="0019510C" w:rsidRDefault="00B05583" w:rsidP="0079683C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13D122FE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5938355A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671" w:type="dxa"/>
            <w:shd w:val="clear" w:color="auto" w:fill="FFFF99"/>
          </w:tcPr>
          <w:p w14:paraId="446E0C12" w14:textId="77777777" w:rsidR="00B05583" w:rsidRDefault="00B05583" w:rsidP="0079683C">
            <w:pPr>
              <w:rPr>
                <w:rFonts w:ascii="Tahoma" w:hAnsi="Tahoma" w:cs="Tahoma"/>
                <w:b/>
              </w:rPr>
            </w:pPr>
          </w:p>
          <w:p w14:paraId="73BEF42E" w14:textId="3D78E2FD" w:rsidR="007B3AEC" w:rsidRPr="0019510C" w:rsidRDefault="007B3AEC" w:rsidP="0079683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February 2020</w:t>
            </w:r>
          </w:p>
        </w:tc>
      </w:tr>
      <w:tr w:rsidR="00FB7F50" w:rsidRPr="0019510C" w14:paraId="7F6B640F" w14:textId="77777777" w:rsidTr="0BC27745">
        <w:tc>
          <w:tcPr>
            <w:tcW w:w="9888" w:type="dxa"/>
            <w:gridSpan w:val="4"/>
          </w:tcPr>
          <w:p w14:paraId="4B05D9C2" w14:textId="77777777" w:rsidR="00FB7F50" w:rsidRPr="0019510C" w:rsidRDefault="00FB7F50" w:rsidP="0079683C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Pa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t B -</w:t>
            </w:r>
            <w:r w:rsidRPr="0019510C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</w:rPr>
              <w:t>Job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19510C">
              <w:rPr>
                <w:rFonts w:ascii="Tahoma" w:eastAsia="Arial" w:hAnsi="Tahoma" w:cs="Tahoma"/>
                <w:b/>
                <w:bCs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19510C">
              <w:rPr>
                <w:rFonts w:ascii="Tahoma" w:eastAsia="Arial" w:hAnsi="Tahoma" w:cs="Tahoma"/>
                <w:b/>
                <w:bCs/>
              </w:rPr>
              <w:t>i</w:t>
            </w:r>
            <w:r w:rsidRPr="0019510C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  <w:b/>
                <w:bCs/>
              </w:rPr>
              <w:t>y</w:t>
            </w:r>
            <w:r w:rsidRPr="0019510C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</w:rPr>
              <w:t>De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  <w:b/>
                <w:bCs/>
              </w:rPr>
              <w:t>c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i</w:t>
            </w:r>
            <w:r w:rsidRPr="0019510C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19510C">
              <w:rPr>
                <w:rFonts w:ascii="Tahoma" w:eastAsia="Arial" w:hAnsi="Tahoma" w:cs="Tahoma"/>
                <w:b/>
                <w:bCs/>
              </w:rPr>
              <w:t>ti</w:t>
            </w:r>
            <w:r w:rsidRPr="0019510C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19510C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3A7FB33B" w14:textId="77777777" w:rsidR="00FB7F50" w:rsidRPr="0019510C" w:rsidRDefault="00FB7F50" w:rsidP="0079683C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500BAA69" w14:textId="77777777" w:rsidR="00FB7F50" w:rsidRPr="0019510C" w:rsidRDefault="00FB7F50" w:rsidP="0079683C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spacing w:val="3"/>
              </w:rPr>
              <w:t>T</w:t>
            </w:r>
            <w:r w:rsidRPr="0019510C">
              <w:rPr>
                <w:rFonts w:ascii="Tahoma" w:eastAsia="Arial" w:hAnsi="Tahoma" w:cs="Tahoma"/>
              </w:rPr>
              <w:t>he b</w:t>
            </w:r>
            <w:r w:rsidRPr="0019510C">
              <w:rPr>
                <w:rFonts w:ascii="Tahoma" w:eastAsia="Arial" w:hAnsi="Tahoma" w:cs="Tahoma"/>
                <w:spacing w:val="-1"/>
              </w:rPr>
              <w:t>el</w:t>
            </w:r>
            <w:r w:rsidRPr="0019510C">
              <w:rPr>
                <w:rFonts w:ascii="Tahoma" w:eastAsia="Arial" w:hAnsi="Tahoma" w:cs="Tahoma"/>
              </w:rPr>
              <w:t>ow</w:t>
            </w:r>
            <w:r w:rsidRPr="0019510C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pro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  <w:spacing w:val="-1"/>
              </w:rPr>
              <w:t>il</w:t>
            </w:r>
            <w:r w:rsidRPr="0019510C">
              <w:rPr>
                <w:rFonts w:ascii="Tahoma" w:eastAsia="Arial" w:hAnsi="Tahoma" w:cs="Tahoma"/>
              </w:rPr>
              <w:t xml:space="preserve">e </w:t>
            </w:r>
            <w:r w:rsidRPr="0019510C">
              <w:rPr>
                <w:rFonts w:ascii="Tahoma" w:eastAsia="Arial" w:hAnsi="Tahoma" w:cs="Tahoma"/>
                <w:spacing w:val="-1"/>
              </w:rPr>
              <w:t>d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1"/>
              </w:rPr>
              <w:t>scr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b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</w:rPr>
              <w:t>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>h</w:t>
            </w:r>
            <w:r w:rsidRPr="0019510C">
              <w:rPr>
                <w:rFonts w:ascii="Tahoma" w:eastAsia="Arial" w:hAnsi="Tahoma" w:cs="Tahoma"/>
              </w:rPr>
              <w:t xml:space="preserve">e </w:t>
            </w:r>
            <w:r w:rsidRPr="0019510C">
              <w:rPr>
                <w:rFonts w:ascii="Tahoma" w:eastAsia="Arial" w:hAnsi="Tahoma" w:cs="Tahoma"/>
                <w:spacing w:val="-1"/>
              </w:rPr>
              <w:t>g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1"/>
              </w:rPr>
              <w:t>n</w:t>
            </w:r>
            <w:r w:rsidRPr="0019510C">
              <w:rPr>
                <w:rFonts w:ascii="Tahoma" w:eastAsia="Arial" w:hAnsi="Tahoma" w:cs="Tahoma"/>
              </w:rPr>
              <w:t>eral n</w:t>
            </w:r>
            <w:r w:rsidRPr="0019510C">
              <w:rPr>
                <w:rFonts w:ascii="Tahoma" w:eastAsia="Arial" w:hAnsi="Tahoma" w:cs="Tahoma"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</w:rPr>
              <w:t>ture of</w:t>
            </w:r>
            <w:r w:rsidRPr="0019510C">
              <w:rPr>
                <w:rFonts w:ascii="Tahoma" w:eastAsia="Arial" w:hAnsi="Tahoma" w:cs="Tahoma"/>
                <w:spacing w:val="2"/>
              </w:rPr>
              <w:t xml:space="preserve"> </w:t>
            </w:r>
            <w:r w:rsidRPr="0019510C">
              <w:rPr>
                <w:rFonts w:ascii="Tahoma" w:eastAsia="Arial" w:hAnsi="Tahoma" w:cs="Tahoma"/>
                <w:spacing w:val="-3"/>
              </w:rPr>
              <w:t>w</w:t>
            </w:r>
            <w:r w:rsidRPr="0019510C">
              <w:rPr>
                <w:rFonts w:ascii="Tahoma" w:eastAsia="Arial" w:hAnsi="Tahoma" w:cs="Tahoma"/>
              </w:rPr>
              <w:t>ork</w:t>
            </w:r>
            <w:r w:rsidRPr="0019510C">
              <w:rPr>
                <w:rFonts w:ascii="Tahoma" w:eastAsia="Arial" w:hAnsi="Tahoma" w:cs="Tahoma"/>
                <w:spacing w:val="5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p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spacing w:val="1"/>
              </w:rPr>
              <w:t>r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</w:rPr>
              <w:t>or</w:t>
            </w:r>
            <w:r w:rsidRPr="0019510C">
              <w:rPr>
                <w:rFonts w:ascii="Tahoma" w:eastAsia="Arial" w:hAnsi="Tahoma" w:cs="Tahoma"/>
                <w:spacing w:val="5"/>
              </w:rPr>
              <w:t>m</w:t>
            </w:r>
            <w:r w:rsidRPr="0019510C">
              <w:rPr>
                <w:rFonts w:ascii="Tahoma" w:eastAsia="Arial" w:hAnsi="Tahoma" w:cs="Tahoma"/>
              </w:rPr>
              <w:t>ed at t</w:t>
            </w:r>
            <w:r w:rsidRPr="0019510C">
              <w:rPr>
                <w:rFonts w:ascii="Tahoma" w:eastAsia="Arial" w:hAnsi="Tahoma" w:cs="Tahoma"/>
                <w:spacing w:val="-1"/>
              </w:rPr>
              <w:t>hi</w:t>
            </w:r>
            <w:r w:rsidRPr="0019510C">
              <w:rPr>
                <w:rFonts w:ascii="Tahoma" w:eastAsia="Arial" w:hAnsi="Tahoma" w:cs="Tahoma"/>
              </w:rPr>
              <w:t>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2"/>
              </w:rPr>
              <w:t>v</w:t>
            </w:r>
            <w:r w:rsidRPr="0019510C">
              <w:rPr>
                <w:rFonts w:ascii="Tahoma" w:eastAsia="Arial" w:hAnsi="Tahoma" w:cs="Tahoma"/>
              </w:rPr>
              <w:t>el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19510C">
              <w:rPr>
                <w:rFonts w:ascii="Tahoma" w:eastAsia="Arial" w:hAnsi="Tahoma" w:cs="Tahoma"/>
              </w:rPr>
              <w:t>et o</w:t>
            </w:r>
            <w:r w:rsidRPr="0019510C">
              <w:rPr>
                <w:rFonts w:ascii="Tahoma" w:eastAsia="Arial" w:hAnsi="Tahoma" w:cs="Tahoma"/>
                <w:spacing w:val="-1"/>
              </w:rPr>
              <w:t>u</w:t>
            </w:r>
            <w:r w:rsidRPr="0019510C">
              <w:rPr>
                <w:rFonts w:ascii="Tahoma" w:eastAsia="Arial" w:hAnsi="Tahoma" w:cs="Tahoma"/>
              </w:rPr>
              <w:t xml:space="preserve">t 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</w:rPr>
              <w:t xml:space="preserve">n </w:t>
            </w:r>
            <w:r w:rsidRPr="0019510C">
              <w:rPr>
                <w:rFonts w:ascii="Tahoma" w:eastAsia="Arial" w:hAnsi="Tahoma" w:cs="Tahoma"/>
                <w:spacing w:val="-1"/>
              </w:rPr>
              <w:t>t</w:t>
            </w:r>
            <w:r w:rsidRPr="0019510C">
              <w:rPr>
                <w:rFonts w:ascii="Tahoma" w:eastAsia="Arial" w:hAnsi="Tahoma" w:cs="Tahoma"/>
              </w:rPr>
              <w:t xml:space="preserve">he </w:t>
            </w:r>
            <w:r w:rsidRPr="0019510C">
              <w:rPr>
                <w:rFonts w:ascii="Tahoma" w:eastAsia="Arial" w:hAnsi="Tahoma" w:cs="Tahoma"/>
                <w:spacing w:val="1"/>
              </w:rPr>
              <w:t>j</w:t>
            </w:r>
            <w:r w:rsidRPr="0019510C">
              <w:rPr>
                <w:rFonts w:ascii="Tahoma" w:eastAsia="Arial" w:hAnsi="Tahoma" w:cs="Tahoma"/>
              </w:rPr>
              <w:t xml:space="preserve">ob 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4"/>
              </w:rPr>
              <w:t>m</w:t>
            </w:r>
            <w:r w:rsidRPr="0019510C">
              <w:rPr>
                <w:rFonts w:ascii="Tahoma" w:eastAsia="Arial" w:hAnsi="Tahoma" w:cs="Tahoma"/>
                <w:spacing w:val="-1"/>
              </w:rPr>
              <w:t>il</w:t>
            </w:r>
            <w:r w:rsidRPr="0019510C">
              <w:rPr>
                <w:rFonts w:ascii="Tahoma" w:eastAsia="Arial" w:hAnsi="Tahoma" w:cs="Tahoma"/>
                <w:spacing w:val="-7"/>
              </w:rPr>
              <w:t>y</w:t>
            </w:r>
            <w:r w:rsidRPr="0019510C">
              <w:rPr>
                <w:rFonts w:ascii="Tahoma" w:eastAsia="Arial" w:hAnsi="Tahoma" w:cs="Tahoma"/>
              </w:rPr>
              <w:t xml:space="preserve">. It 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n</w:t>
            </w:r>
            <w:r w:rsidRPr="0019510C">
              <w:rPr>
                <w:rFonts w:ascii="Tahoma" w:eastAsia="Arial" w:hAnsi="Tahoma" w:cs="Tahoma"/>
                <w:spacing w:val="-1"/>
              </w:rPr>
              <w:t>o</w:t>
            </w:r>
            <w:r w:rsidRPr="0019510C">
              <w:rPr>
                <w:rFonts w:ascii="Tahoma" w:eastAsia="Arial" w:hAnsi="Tahoma" w:cs="Tahoma"/>
              </w:rPr>
              <w:t xml:space="preserve">t 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nt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</w:rPr>
              <w:t>n</w:t>
            </w:r>
            <w:r w:rsidRPr="0019510C">
              <w:rPr>
                <w:rFonts w:ascii="Tahoma" w:eastAsia="Arial" w:hAnsi="Tahoma" w:cs="Tahoma"/>
                <w:spacing w:val="-1"/>
              </w:rPr>
              <w:t>d</w:t>
            </w:r>
            <w:r w:rsidRPr="0019510C">
              <w:rPr>
                <w:rFonts w:ascii="Tahoma" w:eastAsia="Arial" w:hAnsi="Tahoma" w:cs="Tahoma"/>
              </w:rPr>
              <w:t>ed to be a d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</w:rPr>
              <w:t>ta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</w:rPr>
              <w:t xml:space="preserve">ed </w:t>
            </w:r>
            <w:r w:rsidRPr="0019510C">
              <w:rPr>
                <w:rFonts w:ascii="Tahoma" w:eastAsia="Arial" w:hAnsi="Tahoma" w:cs="Tahoma"/>
                <w:spacing w:val="-1"/>
              </w:rPr>
              <w:t>li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</w:rPr>
              <w:t xml:space="preserve">t </w:t>
            </w:r>
            <w:r w:rsidRPr="0019510C">
              <w:rPr>
                <w:rFonts w:ascii="Tahoma" w:eastAsia="Arial" w:hAnsi="Tahoma" w:cs="Tahoma"/>
                <w:spacing w:val="-1"/>
              </w:rPr>
              <w:t>o</w:t>
            </w:r>
            <w:r w:rsidRPr="0019510C">
              <w:rPr>
                <w:rFonts w:ascii="Tahoma" w:eastAsia="Arial" w:hAnsi="Tahoma" w:cs="Tahoma"/>
              </w:rPr>
              <w:t>f</w:t>
            </w:r>
            <w:r w:rsidRPr="0019510C">
              <w:rPr>
                <w:rFonts w:ascii="Tahoma" w:eastAsia="Arial" w:hAnsi="Tahoma" w:cs="Tahoma"/>
                <w:spacing w:val="3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</w:rPr>
              <w:t>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d</w:t>
            </w:r>
            <w:r w:rsidRPr="0019510C">
              <w:rPr>
                <w:rFonts w:ascii="Tahoma" w:eastAsia="Arial" w:hAnsi="Tahoma" w:cs="Tahoma"/>
                <w:spacing w:val="-1"/>
              </w:rPr>
              <w:t>u</w:t>
            </w:r>
            <w:r w:rsidRPr="0019510C">
              <w:rPr>
                <w:rFonts w:ascii="Tahoma" w:eastAsia="Arial" w:hAnsi="Tahoma" w:cs="Tahoma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es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1"/>
              </w:rPr>
              <w:t>n</w:t>
            </w:r>
            <w:r w:rsidRPr="0019510C">
              <w:rPr>
                <w:rFonts w:ascii="Tahoma" w:eastAsia="Arial" w:hAnsi="Tahoma" w:cs="Tahoma"/>
              </w:rPr>
              <w:t>d re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</w:rPr>
              <w:t>p</w:t>
            </w:r>
            <w:r w:rsidRPr="0019510C">
              <w:rPr>
                <w:rFonts w:ascii="Tahoma" w:eastAsia="Arial" w:hAnsi="Tahoma" w:cs="Tahoma"/>
                <w:spacing w:val="-1"/>
              </w:rPr>
              <w:t>o</w:t>
            </w:r>
            <w:r w:rsidRPr="0019510C">
              <w:rPr>
                <w:rFonts w:ascii="Tahoma" w:eastAsia="Arial" w:hAnsi="Tahoma" w:cs="Tahoma"/>
              </w:rPr>
              <w:t>n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b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-1"/>
              </w:rPr>
              <w:t>li</w:t>
            </w:r>
            <w:r w:rsidRPr="0019510C">
              <w:rPr>
                <w:rFonts w:ascii="Tahoma" w:eastAsia="Arial" w:hAnsi="Tahoma" w:cs="Tahoma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es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spacing w:val="-3"/>
              </w:rPr>
              <w:t>w</w:t>
            </w:r>
            <w:r w:rsidRPr="0019510C">
              <w:rPr>
                <w:rFonts w:ascii="Tahoma" w:eastAsia="Arial" w:hAnsi="Tahoma" w:cs="Tahoma"/>
              </w:rPr>
              <w:t>h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 xml:space="preserve">h </w:t>
            </w:r>
            <w:r w:rsidRPr="0019510C">
              <w:rPr>
                <w:rFonts w:ascii="Tahoma" w:eastAsia="Arial" w:hAnsi="Tahoma" w:cs="Tahoma"/>
                <w:spacing w:val="4"/>
              </w:rPr>
              <w:t>m</w:t>
            </w:r>
            <w:r w:rsidRPr="0019510C">
              <w:rPr>
                <w:rFonts w:ascii="Tahoma" w:eastAsia="Arial" w:hAnsi="Tahoma" w:cs="Tahoma"/>
              </w:rPr>
              <w:t>ay</w:t>
            </w:r>
            <w:r w:rsidRPr="0019510C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be re</w:t>
            </w:r>
            <w:r w:rsidRPr="0019510C">
              <w:rPr>
                <w:rFonts w:ascii="Tahoma" w:eastAsia="Arial" w:hAnsi="Tahoma" w:cs="Tahoma"/>
                <w:spacing w:val="-1"/>
              </w:rPr>
              <w:t>q</w:t>
            </w:r>
            <w:r w:rsidRPr="0019510C">
              <w:rPr>
                <w:rFonts w:ascii="Tahoma" w:eastAsia="Arial" w:hAnsi="Tahoma" w:cs="Tahoma"/>
              </w:rPr>
              <w:t>u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r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1"/>
              </w:rPr>
              <w:t>d</w:t>
            </w:r>
            <w:r w:rsidRPr="0019510C">
              <w:rPr>
                <w:rFonts w:ascii="Tahoma" w:eastAsia="Arial" w:hAnsi="Tahoma" w:cs="Tahoma"/>
              </w:rPr>
              <w:t xml:space="preserve">. </w:t>
            </w:r>
            <w:r w:rsidRPr="0019510C">
              <w:rPr>
                <w:rFonts w:ascii="Tahoma" w:eastAsia="Arial" w:hAnsi="Tahoma" w:cs="Tahoma"/>
                <w:spacing w:val="3"/>
              </w:rPr>
              <w:t>T</w:t>
            </w:r>
            <w:r w:rsidRPr="0019510C">
              <w:rPr>
                <w:rFonts w:ascii="Tahoma" w:eastAsia="Arial" w:hAnsi="Tahoma" w:cs="Tahoma"/>
              </w:rPr>
              <w:t>he ro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</w:rPr>
              <w:t xml:space="preserve">e </w:t>
            </w:r>
            <w:r w:rsidRPr="0019510C">
              <w:rPr>
                <w:rFonts w:ascii="Tahoma" w:eastAsia="Arial" w:hAnsi="Tahoma" w:cs="Tahoma"/>
                <w:spacing w:val="-3"/>
              </w:rPr>
              <w:t>w</w:t>
            </w:r>
            <w:r w:rsidRPr="0019510C">
              <w:rPr>
                <w:rFonts w:ascii="Tahoma" w:eastAsia="Arial" w:hAnsi="Tahoma" w:cs="Tahoma"/>
                <w:spacing w:val="-1"/>
              </w:rPr>
              <w:t>il</w:t>
            </w:r>
            <w:r w:rsidRPr="0019510C">
              <w:rPr>
                <w:rFonts w:ascii="Tahoma" w:eastAsia="Arial" w:hAnsi="Tahoma" w:cs="Tahoma"/>
              </w:rPr>
              <w:t>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 xml:space="preserve">be 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</w:rPr>
              <w:t>urther d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n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</w:rPr>
              <w:t xml:space="preserve">d </w:t>
            </w:r>
            <w:r w:rsidRPr="0019510C">
              <w:rPr>
                <w:rFonts w:ascii="Tahoma" w:eastAsia="Arial" w:hAnsi="Tahoma" w:cs="Tahoma"/>
                <w:spacing w:val="-1"/>
              </w:rPr>
              <w:t>b</w:t>
            </w:r>
            <w:r w:rsidRPr="0019510C">
              <w:rPr>
                <w:rFonts w:ascii="Tahoma" w:eastAsia="Arial" w:hAnsi="Tahoma" w:cs="Tahoma"/>
              </w:rPr>
              <w:t>y</w:t>
            </w:r>
            <w:r w:rsidRPr="0019510C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1"/>
              </w:rPr>
              <w:t>n</w:t>
            </w:r>
            <w:r w:rsidRPr="0019510C">
              <w:rPr>
                <w:rFonts w:ascii="Tahoma" w:eastAsia="Arial" w:hAnsi="Tahoma" w:cs="Tahoma"/>
              </w:rPr>
              <w:t>n</w:t>
            </w:r>
            <w:r w:rsidRPr="0019510C">
              <w:rPr>
                <w:rFonts w:ascii="Tahoma" w:eastAsia="Arial" w:hAnsi="Tahoma" w:cs="Tahoma"/>
                <w:spacing w:val="-1"/>
              </w:rPr>
              <w:t>u</w:t>
            </w:r>
            <w:r w:rsidRPr="0019510C">
              <w:rPr>
                <w:rFonts w:ascii="Tahoma" w:eastAsia="Arial" w:hAnsi="Tahoma" w:cs="Tahoma"/>
              </w:rPr>
              <w:t>al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o</w:t>
            </w:r>
            <w:r w:rsidRPr="0019510C">
              <w:rPr>
                <w:rFonts w:ascii="Tahoma" w:eastAsia="Arial" w:hAnsi="Tahoma" w:cs="Tahoma"/>
                <w:spacing w:val="-1"/>
              </w:rPr>
              <w:t>b</w:t>
            </w:r>
            <w:r w:rsidRPr="0019510C">
              <w:rPr>
                <w:rFonts w:ascii="Tahoma" w:eastAsia="Arial" w:hAnsi="Tahoma" w:cs="Tahoma"/>
                <w:spacing w:val="1"/>
              </w:rPr>
              <w:t>j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>iv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</w:rPr>
              <w:t xml:space="preserve">, </w:t>
            </w:r>
            <w:r w:rsidRPr="0019510C">
              <w:rPr>
                <w:rFonts w:ascii="Tahoma" w:eastAsia="Arial" w:hAnsi="Tahoma" w:cs="Tahoma"/>
                <w:spacing w:val="-3"/>
              </w:rPr>
              <w:t>w</w:t>
            </w:r>
            <w:r w:rsidRPr="0019510C">
              <w:rPr>
                <w:rFonts w:ascii="Tahoma" w:eastAsia="Arial" w:hAnsi="Tahoma" w:cs="Tahoma"/>
              </w:rPr>
              <w:t>h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 xml:space="preserve">h </w:t>
            </w:r>
            <w:r w:rsidRPr="0019510C">
              <w:rPr>
                <w:rFonts w:ascii="Tahoma" w:eastAsia="Arial" w:hAnsi="Tahoma" w:cs="Tahoma"/>
                <w:spacing w:val="-3"/>
              </w:rPr>
              <w:t>w</w:t>
            </w:r>
            <w:r w:rsidRPr="0019510C">
              <w:rPr>
                <w:rFonts w:ascii="Tahoma" w:eastAsia="Arial" w:hAnsi="Tahoma" w:cs="Tahoma"/>
                <w:spacing w:val="-1"/>
              </w:rPr>
              <w:t>il</w:t>
            </w:r>
            <w:r w:rsidRPr="0019510C">
              <w:rPr>
                <w:rFonts w:ascii="Tahoma" w:eastAsia="Arial" w:hAnsi="Tahoma" w:cs="Tahoma"/>
              </w:rPr>
              <w:t>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be d</w:t>
            </w:r>
            <w:r w:rsidRPr="0019510C">
              <w:rPr>
                <w:rFonts w:ascii="Tahoma" w:eastAsia="Arial" w:hAnsi="Tahoma" w:cs="Tahoma"/>
                <w:spacing w:val="-1"/>
              </w:rPr>
              <w:t>ev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</w:rPr>
              <w:t>o</w:t>
            </w:r>
            <w:r w:rsidRPr="0019510C">
              <w:rPr>
                <w:rFonts w:ascii="Tahoma" w:eastAsia="Arial" w:hAnsi="Tahoma" w:cs="Tahoma"/>
                <w:spacing w:val="-1"/>
              </w:rPr>
              <w:t>p</w:t>
            </w:r>
            <w:r w:rsidRPr="0019510C">
              <w:rPr>
                <w:rFonts w:ascii="Tahoma" w:eastAsia="Arial" w:hAnsi="Tahoma" w:cs="Tahoma"/>
              </w:rPr>
              <w:t xml:space="preserve">ed </w:t>
            </w:r>
            <w:r w:rsidRPr="0019510C">
              <w:rPr>
                <w:rFonts w:ascii="Tahoma" w:eastAsia="Arial" w:hAnsi="Tahoma" w:cs="Tahoma"/>
                <w:spacing w:val="-3"/>
              </w:rPr>
              <w:t>w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th the ro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</w:rPr>
              <w:t xml:space="preserve">e </w:t>
            </w:r>
            <w:r w:rsidRPr="0019510C">
              <w:rPr>
                <w:rFonts w:ascii="Tahoma" w:eastAsia="Arial" w:hAnsi="Tahoma" w:cs="Tahoma"/>
                <w:spacing w:val="-1"/>
              </w:rPr>
              <w:t>h</w:t>
            </w:r>
            <w:r w:rsidRPr="0019510C">
              <w:rPr>
                <w:rFonts w:ascii="Tahoma" w:eastAsia="Arial" w:hAnsi="Tahoma" w:cs="Tahoma"/>
              </w:rPr>
              <w:t>o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</w:rPr>
              <w:t>d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spacing w:val="1"/>
              </w:rPr>
              <w:t>r</w:t>
            </w:r>
            <w:r w:rsidRPr="0019510C">
              <w:rPr>
                <w:rFonts w:ascii="Tahoma" w:eastAsia="Arial" w:hAnsi="Tahoma" w:cs="Tahoma"/>
              </w:rPr>
              <w:t xml:space="preserve">. </w:t>
            </w:r>
            <w:r w:rsidR="00D42FBC" w:rsidRPr="0019510C">
              <w:rPr>
                <w:rFonts w:ascii="Tahoma" w:eastAsia="Arial" w:hAnsi="Tahoma" w:cs="Tahoma"/>
              </w:rPr>
              <w:t>THP</w:t>
            </w:r>
            <w:r w:rsidRPr="0019510C">
              <w:rPr>
                <w:rFonts w:ascii="Tahoma" w:eastAsia="Arial" w:hAnsi="Tahoma" w:cs="Tahoma"/>
                <w:spacing w:val="3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re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</w:rPr>
              <w:t>er</w:t>
            </w:r>
            <w:r w:rsidRPr="0019510C">
              <w:rPr>
                <w:rFonts w:ascii="Tahoma" w:eastAsia="Arial" w:hAnsi="Tahoma" w:cs="Tahoma"/>
                <w:spacing w:val="-1"/>
              </w:rPr>
              <w:t>v</w:t>
            </w:r>
            <w:r w:rsidRPr="0019510C">
              <w:rPr>
                <w:rFonts w:ascii="Tahoma" w:eastAsia="Arial" w:hAnsi="Tahoma" w:cs="Tahoma"/>
              </w:rPr>
              <w:t>es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>h</w:t>
            </w:r>
            <w:r w:rsidRPr="0019510C">
              <w:rPr>
                <w:rFonts w:ascii="Tahoma" w:eastAsia="Arial" w:hAnsi="Tahoma" w:cs="Tahoma"/>
              </w:rPr>
              <w:t>e r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g</w:t>
            </w:r>
            <w:r w:rsidRPr="0019510C">
              <w:rPr>
                <w:rFonts w:ascii="Tahoma" w:eastAsia="Arial" w:hAnsi="Tahoma" w:cs="Tahoma"/>
                <w:spacing w:val="-1"/>
              </w:rPr>
              <w:t>h</w:t>
            </w:r>
            <w:r w:rsidRPr="0019510C">
              <w:rPr>
                <w:rFonts w:ascii="Tahoma" w:eastAsia="Arial" w:hAnsi="Tahoma" w:cs="Tahoma"/>
              </w:rPr>
              <w:t>t to re</w:t>
            </w:r>
            <w:r w:rsidRPr="0019510C">
              <w:rPr>
                <w:rFonts w:ascii="Tahoma" w:eastAsia="Arial" w:hAnsi="Tahoma" w:cs="Tahoma"/>
                <w:spacing w:val="-2"/>
              </w:rPr>
              <w:t>v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ew a</w:t>
            </w:r>
            <w:r w:rsidRPr="0019510C">
              <w:rPr>
                <w:rFonts w:ascii="Tahoma" w:eastAsia="Arial" w:hAnsi="Tahoma" w:cs="Tahoma"/>
                <w:spacing w:val="-1"/>
              </w:rPr>
              <w:t>n</w:t>
            </w:r>
            <w:r w:rsidRPr="0019510C">
              <w:rPr>
                <w:rFonts w:ascii="Tahoma" w:eastAsia="Arial" w:hAnsi="Tahoma" w:cs="Tahoma"/>
              </w:rPr>
              <w:t xml:space="preserve">d </w:t>
            </w:r>
            <w:r w:rsidRPr="0019510C">
              <w:rPr>
                <w:rFonts w:ascii="Tahoma" w:eastAsia="Arial" w:hAnsi="Tahoma" w:cs="Tahoma"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  <w:spacing w:val="5"/>
              </w:rPr>
              <w:t>m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1"/>
              </w:rPr>
              <w:t>n</w:t>
            </w:r>
            <w:r w:rsidRPr="0019510C">
              <w:rPr>
                <w:rFonts w:ascii="Tahoma" w:eastAsia="Arial" w:hAnsi="Tahoma" w:cs="Tahoma"/>
              </w:rPr>
              <w:t xml:space="preserve">d </w:t>
            </w:r>
            <w:r w:rsidRPr="0019510C">
              <w:rPr>
                <w:rFonts w:ascii="Tahoma" w:eastAsia="Arial" w:hAnsi="Tahoma" w:cs="Tahoma"/>
                <w:spacing w:val="-1"/>
              </w:rPr>
              <w:t>t</w:t>
            </w:r>
            <w:r w:rsidRPr="0019510C">
              <w:rPr>
                <w:rFonts w:ascii="Tahoma" w:eastAsia="Arial" w:hAnsi="Tahoma" w:cs="Tahoma"/>
              </w:rPr>
              <w:t xml:space="preserve">he </w:t>
            </w:r>
            <w:r w:rsidRPr="0019510C">
              <w:rPr>
                <w:rFonts w:ascii="Tahoma" w:eastAsia="Arial" w:hAnsi="Tahoma" w:cs="Tahoma"/>
                <w:spacing w:val="1"/>
              </w:rPr>
              <w:t>j</w:t>
            </w:r>
            <w:r w:rsidRPr="0019510C">
              <w:rPr>
                <w:rFonts w:ascii="Tahoma" w:eastAsia="Arial" w:hAnsi="Tahoma" w:cs="Tahoma"/>
              </w:rPr>
              <w:t xml:space="preserve">ob 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4"/>
              </w:rPr>
              <w:t>m</w:t>
            </w:r>
            <w:r w:rsidRPr="0019510C">
              <w:rPr>
                <w:rFonts w:ascii="Tahoma" w:eastAsia="Arial" w:hAnsi="Tahoma" w:cs="Tahoma"/>
                <w:spacing w:val="-1"/>
              </w:rPr>
              <w:t>ili</w:t>
            </w:r>
            <w:r w:rsidRPr="0019510C">
              <w:rPr>
                <w:rFonts w:ascii="Tahoma" w:eastAsia="Arial" w:hAnsi="Tahoma" w:cs="Tahoma"/>
              </w:rPr>
              <w:t>es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 xml:space="preserve">on a </w:t>
            </w:r>
            <w:r w:rsidRPr="0019510C">
              <w:rPr>
                <w:rFonts w:ascii="Tahoma" w:eastAsia="Arial" w:hAnsi="Tahoma" w:cs="Tahoma"/>
                <w:spacing w:val="1"/>
              </w:rPr>
              <w:t>r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1"/>
              </w:rPr>
              <w:t>g</w:t>
            </w:r>
            <w:r w:rsidRPr="0019510C">
              <w:rPr>
                <w:rFonts w:ascii="Tahoma" w:eastAsia="Arial" w:hAnsi="Tahoma" w:cs="Tahoma"/>
              </w:rPr>
              <w:t>u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</w:rPr>
              <w:t>ar ba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</w:rPr>
              <w:t>.</w:t>
            </w:r>
          </w:p>
          <w:p w14:paraId="6A955F06" w14:textId="77777777" w:rsidR="00FB7F50" w:rsidRPr="0019510C" w:rsidRDefault="00FB7F50" w:rsidP="0079683C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34ECB" w:rsidRPr="0019510C" w14:paraId="6BE5BF90" w14:textId="77777777" w:rsidTr="0BC27745">
        <w:tc>
          <w:tcPr>
            <w:tcW w:w="3393" w:type="dxa"/>
            <w:gridSpan w:val="2"/>
          </w:tcPr>
          <w:p w14:paraId="55EA8F74" w14:textId="77777777" w:rsidR="00F34ECB" w:rsidRPr="0019510C" w:rsidRDefault="00F34ECB" w:rsidP="00F34EC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19510C">
              <w:rPr>
                <w:rFonts w:ascii="Tahoma" w:eastAsia="Arial" w:hAnsi="Tahoma" w:cs="Tahoma"/>
                <w:b/>
                <w:bCs/>
              </w:rPr>
              <w:t>u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228E46A9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n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</w:rPr>
              <w:t>u</w:t>
            </w:r>
            <w:r w:rsidRPr="0019510C">
              <w:rPr>
                <w:rFonts w:ascii="Tahoma" w:eastAsia="Arial" w:hAnsi="Tahoma" w:cs="Tahoma"/>
                <w:spacing w:val="-1"/>
              </w:rPr>
              <w:t>di</w:t>
            </w:r>
            <w:r w:rsidRPr="0019510C">
              <w:rPr>
                <w:rFonts w:ascii="Tahoma" w:eastAsia="Arial" w:hAnsi="Tahoma" w:cs="Tahoma"/>
              </w:rPr>
              <w:t xml:space="preserve">ng </w:t>
            </w:r>
            <w:r w:rsidRPr="0019510C">
              <w:rPr>
                <w:rFonts w:ascii="Tahoma" w:eastAsia="Arial" w:hAnsi="Tahoma" w:cs="Tahoma"/>
                <w:spacing w:val="4"/>
              </w:rPr>
              <w:t>k</w:t>
            </w:r>
            <w:r w:rsidRPr="0019510C">
              <w:rPr>
                <w:rFonts w:ascii="Tahoma" w:eastAsia="Arial" w:hAnsi="Tahoma" w:cs="Tahoma"/>
              </w:rPr>
              <w:t>ey</w:t>
            </w:r>
            <w:r w:rsidRPr="0019510C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o</w:t>
            </w:r>
            <w:r w:rsidRPr="0019510C">
              <w:rPr>
                <w:rFonts w:ascii="Tahoma" w:eastAsia="Arial" w:hAnsi="Tahoma" w:cs="Tahoma"/>
                <w:spacing w:val="-1"/>
              </w:rPr>
              <w:t>u</w:t>
            </w:r>
            <w:r w:rsidRPr="0019510C">
              <w:rPr>
                <w:rFonts w:ascii="Tahoma" w:eastAsia="Arial" w:hAnsi="Tahoma" w:cs="Tahoma"/>
              </w:rPr>
              <w:t>tp</w:t>
            </w:r>
            <w:r w:rsidRPr="0019510C">
              <w:rPr>
                <w:rFonts w:ascii="Tahoma" w:eastAsia="Arial" w:hAnsi="Tahoma" w:cs="Tahoma"/>
                <w:spacing w:val="-1"/>
              </w:rPr>
              <w:t>u</w:t>
            </w:r>
            <w:r w:rsidRPr="0019510C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495" w:type="dxa"/>
            <w:gridSpan w:val="2"/>
            <w:shd w:val="clear" w:color="auto" w:fill="FFFF99"/>
          </w:tcPr>
          <w:p w14:paraId="3813584A" w14:textId="77777777" w:rsidR="007B1D25" w:rsidRPr="007B1D25" w:rsidRDefault="007B1D25" w:rsidP="007B1D25">
            <w:pPr>
              <w:widowControl w:val="0"/>
              <w:autoSpaceDE w:val="0"/>
              <w:autoSpaceDN w:val="0"/>
              <w:ind w:left="41" w:right="94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Provide support on routine administrative activities as a member of the school office team under the direction and guidance of senior staff to enable the school to function efficiently.</w:t>
            </w:r>
          </w:p>
          <w:p w14:paraId="592EED5E" w14:textId="77777777" w:rsidR="007B1D25" w:rsidRPr="007B1D25" w:rsidRDefault="007B1D25" w:rsidP="007B1D25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ahoma" w:eastAsia="Times New Roman" w:hAnsi="Tahoma" w:cs="Tahoma"/>
                <w:b/>
                <w:sz w:val="23"/>
                <w:lang w:eastAsia="en-GB"/>
              </w:rPr>
            </w:pPr>
          </w:p>
          <w:p w14:paraId="78550ADC" w14:textId="77777777" w:rsidR="007B1D25" w:rsidRPr="007B1D25" w:rsidRDefault="007B1D25" w:rsidP="007B1D25">
            <w:pPr>
              <w:widowControl w:val="0"/>
              <w:autoSpaceDE w:val="0"/>
              <w:autoSpaceDN w:val="0"/>
              <w:spacing w:before="1"/>
              <w:ind w:left="41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Key deliverables include:</w:t>
            </w:r>
          </w:p>
          <w:p w14:paraId="718E8059" w14:textId="77777777" w:rsidR="007B1D25" w:rsidRPr="007B1D25" w:rsidRDefault="007B1D25" w:rsidP="007B1D25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spacing w:before="19"/>
              <w:ind w:right="253" w:firstLine="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Carry out routine tasks such as photocopying, filing, emailing, completion of routine forms, and administration of school activities, to support the smooth running of the school</w:t>
            </w:r>
            <w:r w:rsidRPr="007B1D25">
              <w:rPr>
                <w:rFonts w:ascii="Tahoma" w:eastAsia="Times New Roman" w:hAnsi="Tahoma" w:cs="Tahoma"/>
                <w:spacing w:val="37"/>
                <w:lang w:eastAsia="en-GB"/>
              </w:rPr>
              <w:t xml:space="preserve"> </w:t>
            </w:r>
            <w:r w:rsidRPr="007B1D25">
              <w:rPr>
                <w:rFonts w:ascii="Tahoma" w:eastAsia="Times New Roman" w:hAnsi="Tahoma" w:cs="Tahoma"/>
                <w:lang w:eastAsia="en-GB"/>
              </w:rPr>
              <w:t>office;</w:t>
            </w:r>
          </w:p>
          <w:p w14:paraId="02DEBBDD" w14:textId="77777777" w:rsidR="007B1D25" w:rsidRPr="007B1D25" w:rsidRDefault="007B1D25" w:rsidP="007B1D25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ind w:right="117" w:firstLine="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Update manual and computerised records/management information systems ensuring accuracy of information</w:t>
            </w:r>
            <w:r w:rsidRPr="007B1D25">
              <w:rPr>
                <w:rFonts w:ascii="Tahoma" w:eastAsia="Times New Roman" w:hAnsi="Tahoma" w:cs="Tahoma"/>
                <w:spacing w:val="1"/>
                <w:lang w:eastAsia="en-GB"/>
              </w:rPr>
              <w:t xml:space="preserve"> </w:t>
            </w:r>
            <w:r w:rsidRPr="007B1D25">
              <w:rPr>
                <w:rFonts w:ascii="Tahoma" w:eastAsia="Times New Roman" w:hAnsi="Tahoma" w:cs="Tahoma"/>
                <w:lang w:eastAsia="en-GB"/>
              </w:rPr>
              <w:t>held;</w:t>
            </w:r>
          </w:p>
          <w:p w14:paraId="35D9C58F" w14:textId="77777777" w:rsidR="007B1D25" w:rsidRPr="007B1D25" w:rsidRDefault="007B1D25" w:rsidP="007B1D25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ind w:right="138" w:firstLine="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Undertake reception duties, acting as first point of contact in response to telephone and face-to- face enquiries, and ensuring school's security procedures for visitors are properly followed, to provide a courteous welcome to all stakeholders and visitors and promote a positive and professional image of the school;</w:t>
            </w:r>
          </w:p>
          <w:p w14:paraId="7E7CC23C" w14:textId="77777777" w:rsidR="007B1D25" w:rsidRPr="007B1D25" w:rsidRDefault="007B1D25" w:rsidP="007B1D25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spacing w:line="248" w:lineRule="exact"/>
              <w:ind w:left="18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Open, sort and distribute incoming mail and post outgoing</w:t>
            </w:r>
            <w:r w:rsidRPr="007B1D25">
              <w:rPr>
                <w:rFonts w:ascii="Tahoma" w:eastAsia="Times New Roman" w:hAnsi="Tahoma" w:cs="Tahoma"/>
                <w:spacing w:val="-5"/>
                <w:lang w:eastAsia="en-GB"/>
              </w:rPr>
              <w:t xml:space="preserve"> </w:t>
            </w:r>
            <w:r w:rsidRPr="007B1D25">
              <w:rPr>
                <w:rFonts w:ascii="Tahoma" w:eastAsia="Times New Roman" w:hAnsi="Tahoma" w:cs="Tahoma"/>
                <w:lang w:eastAsia="en-GB"/>
              </w:rPr>
              <w:t>mail;</w:t>
            </w:r>
          </w:p>
          <w:p w14:paraId="13346CFD" w14:textId="77777777" w:rsidR="007B1D25" w:rsidRPr="007B1D25" w:rsidRDefault="007B1D25" w:rsidP="007B1D25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spacing w:before="14"/>
              <w:ind w:right="187" w:firstLine="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Be the first point of contact for sick pupils, liaising with parents / carers / staff to ensure relevant information is passed</w:t>
            </w:r>
            <w:r w:rsidRPr="007B1D25">
              <w:rPr>
                <w:rFonts w:ascii="Tahoma" w:eastAsia="Times New Roman" w:hAnsi="Tahoma" w:cs="Tahoma"/>
                <w:spacing w:val="-1"/>
                <w:lang w:eastAsia="en-GB"/>
              </w:rPr>
              <w:t xml:space="preserve"> </w:t>
            </w:r>
            <w:r w:rsidRPr="007B1D25">
              <w:rPr>
                <w:rFonts w:ascii="Tahoma" w:eastAsia="Times New Roman" w:hAnsi="Tahoma" w:cs="Tahoma"/>
                <w:lang w:eastAsia="en-GB"/>
              </w:rPr>
              <w:t>on;</w:t>
            </w:r>
          </w:p>
          <w:p w14:paraId="5D45DCAE" w14:textId="77777777" w:rsidR="007B1D25" w:rsidRPr="007B1D25" w:rsidRDefault="007B1D25" w:rsidP="007B1D25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spacing w:line="251" w:lineRule="exact"/>
              <w:ind w:left="18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Arrange orderly and secure storage of supplies and support the ordering process as</w:t>
            </w:r>
            <w:r w:rsidRPr="007B1D25">
              <w:rPr>
                <w:rFonts w:ascii="Tahoma" w:eastAsia="Times New Roman" w:hAnsi="Tahoma" w:cs="Tahoma"/>
                <w:spacing w:val="-6"/>
                <w:lang w:eastAsia="en-GB"/>
              </w:rPr>
              <w:t xml:space="preserve"> </w:t>
            </w:r>
            <w:r w:rsidRPr="007B1D25">
              <w:rPr>
                <w:rFonts w:ascii="Tahoma" w:eastAsia="Times New Roman" w:hAnsi="Tahoma" w:cs="Tahoma"/>
                <w:lang w:eastAsia="en-GB"/>
              </w:rPr>
              <w:t>required;</w:t>
            </w:r>
          </w:p>
          <w:p w14:paraId="4D525DCF" w14:textId="5C2FF6F2" w:rsidR="00451352" w:rsidRPr="007B1D25" w:rsidRDefault="007B1D25" w:rsidP="007B1D25">
            <w:pPr>
              <w:rPr>
                <w:rFonts w:ascii="Tahoma" w:hAnsi="Tahoma" w:cs="Tahoma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Assist with pupil first aid/welfare</w:t>
            </w:r>
            <w:r w:rsidRPr="007B1D25">
              <w:rPr>
                <w:rFonts w:ascii="Tahoma" w:eastAsia="Times New Roman" w:hAnsi="Tahoma" w:cs="Tahoma"/>
                <w:spacing w:val="-3"/>
                <w:lang w:eastAsia="en-GB"/>
              </w:rPr>
              <w:t xml:space="preserve"> </w:t>
            </w:r>
            <w:r w:rsidRPr="007B1D25">
              <w:rPr>
                <w:rFonts w:ascii="Tahoma" w:eastAsia="Times New Roman" w:hAnsi="Tahoma" w:cs="Tahoma"/>
                <w:lang w:eastAsia="en-GB"/>
              </w:rPr>
              <w:t>duties.</w:t>
            </w:r>
          </w:p>
        </w:tc>
      </w:tr>
      <w:tr w:rsidR="00F34ECB" w:rsidRPr="0019510C" w14:paraId="1FF24DD8" w14:textId="77777777" w:rsidTr="0BC27745">
        <w:tc>
          <w:tcPr>
            <w:tcW w:w="3393" w:type="dxa"/>
            <w:gridSpan w:val="2"/>
          </w:tcPr>
          <w:p w14:paraId="67F2F0B2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19510C">
              <w:rPr>
                <w:rFonts w:ascii="Tahoma" w:eastAsia="Arial" w:hAnsi="Tahoma" w:cs="Tahoma"/>
                <w:b/>
                <w:bCs/>
              </w:rPr>
              <w:t>o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k Co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19510C">
              <w:rPr>
                <w:rFonts w:ascii="Tahoma" w:eastAsia="Arial" w:hAnsi="Tahoma" w:cs="Tahoma"/>
                <w:b/>
                <w:bCs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19510C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495" w:type="dxa"/>
            <w:gridSpan w:val="2"/>
            <w:shd w:val="clear" w:color="auto" w:fill="FFFF99"/>
          </w:tcPr>
          <w:p w14:paraId="71FC6F80" w14:textId="59392B62" w:rsidR="00F34ECB" w:rsidRPr="0019510C" w:rsidRDefault="15B425AE" w:rsidP="0BC27745">
            <w:pPr>
              <w:jc w:val="both"/>
            </w:pPr>
            <w:r w:rsidRPr="0BC27745">
              <w:rPr>
                <w:rFonts w:ascii="Tahoma" w:eastAsia="Tahoma" w:hAnsi="Tahoma" w:cs="Tahoma"/>
              </w:rPr>
              <w:t>Maintain confidentiality in and outside of the workplace.</w:t>
            </w:r>
          </w:p>
          <w:p w14:paraId="21EC3C22" w14:textId="774C84F9" w:rsidR="00F34ECB" w:rsidRPr="0019510C" w:rsidRDefault="15B425AE" w:rsidP="0BC27745">
            <w:pPr>
              <w:pStyle w:val="Default"/>
            </w:pPr>
            <w:r w:rsidRPr="0BC27745">
              <w:rPr>
                <w:rFonts w:ascii="Tahoma" w:eastAsia="Tahoma" w:hAnsi="Tahoma" w:cs="Tahoma"/>
                <w:sz w:val="22"/>
                <w:szCs w:val="22"/>
              </w:rPr>
              <w:t>Be pro-active in matters relating to health and safety and report accidents as required.</w:t>
            </w:r>
          </w:p>
          <w:p w14:paraId="301D05F2" w14:textId="4CBC045E" w:rsidR="00F34ECB" w:rsidRPr="0019510C" w:rsidRDefault="15B425AE" w:rsidP="0BC27745">
            <w:pPr>
              <w:pStyle w:val="Default"/>
            </w:pPr>
            <w:r w:rsidRPr="0BC27745">
              <w:rPr>
                <w:rFonts w:ascii="Tahoma" w:eastAsia="Tahoma" w:hAnsi="Tahoma" w:cs="Tahoma"/>
                <w:sz w:val="22"/>
                <w:szCs w:val="22"/>
              </w:rPr>
              <w:lastRenderedPageBreak/>
              <w:t>Support aims and ethos of the school setting a good example in terms of dress, behaviour, punctuality and behaviour, punctuality and attendance.</w:t>
            </w:r>
          </w:p>
          <w:p w14:paraId="4974C690" w14:textId="581765EE" w:rsidR="00F34ECB" w:rsidRPr="0019510C" w:rsidRDefault="15B425AE" w:rsidP="0BC27745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 w:rsidRPr="0BC27745">
              <w:rPr>
                <w:rFonts w:ascii="Tahoma" w:eastAsia="Tahoma" w:hAnsi="Tahoma" w:cs="Tahoma"/>
                <w:sz w:val="22"/>
                <w:szCs w:val="22"/>
              </w:rPr>
              <w:t>Uphold and support the School’s Policies and procedures on the Safeguarding of young people</w:t>
            </w:r>
            <w:r w:rsidRPr="0BC27745">
              <w:rPr>
                <w:rFonts w:ascii="Times New Roman" w:hAnsi="Times New Roman" w:cs="Times New Roman"/>
              </w:rPr>
              <w:t>.</w:t>
            </w:r>
          </w:p>
        </w:tc>
      </w:tr>
      <w:tr w:rsidR="00F34ECB" w:rsidRPr="0019510C" w14:paraId="150FC172" w14:textId="77777777" w:rsidTr="0BC27745">
        <w:tc>
          <w:tcPr>
            <w:tcW w:w="3393" w:type="dxa"/>
            <w:gridSpan w:val="2"/>
          </w:tcPr>
          <w:p w14:paraId="2DA10E8B" w14:textId="77777777" w:rsidR="00F34ECB" w:rsidRPr="0019510C" w:rsidRDefault="00F34ECB" w:rsidP="00F34EC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lastRenderedPageBreak/>
              <w:t>Line ma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19510C">
              <w:rPr>
                <w:rFonts w:ascii="Tahoma" w:eastAsia="Arial" w:hAnsi="Tahoma" w:cs="Tahoma"/>
                <w:b/>
                <w:bCs/>
              </w:rPr>
              <w:t>ageme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19510C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16B7B162" w14:textId="77777777" w:rsidR="00F34ECB" w:rsidRPr="0019510C" w:rsidRDefault="00F34ECB" w:rsidP="00F34EC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f</w:t>
            </w:r>
            <w:r w:rsidRPr="0019510C">
              <w:rPr>
                <w:rFonts w:ascii="Tahoma" w:eastAsia="Arial" w:hAnsi="Tahoma" w:cs="Tahoma"/>
                <w:spacing w:val="3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1"/>
              </w:rPr>
              <w:t>p</w:t>
            </w:r>
            <w:r w:rsidRPr="0019510C">
              <w:rPr>
                <w:rFonts w:ascii="Tahoma" w:eastAsia="Arial" w:hAnsi="Tahoma" w:cs="Tahoma"/>
              </w:rPr>
              <w:t>p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1"/>
              </w:rPr>
              <w:t>bl</w:t>
            </w:r>
            <w:r w:rsidRPr="0019510C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495" w:type="dxa"/>
            <w:gridSpan w:val="2"/>
            <w:shd w:val="clear" w:color="auto" w:fill="FFFF99"/>
          </w:tcPr>
          <w:p w14:paraId="201CA9A3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hAnsi="Tahoma" w:cs="Tahoma"/>
              </w:rPr>
              <w:t>N/A</w:t>
            </w:r>
          </w:p>
          <w:p w14:paraId="55255A8D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</w:p>
        </w:tc>
      </w:tr>
      <w:tr w:rsidR="00F34ECB" w:rsidRPr="0019510C" w14:paraId="665418D2" w14:textId="77777777" w:rsidTr="0BC27745">
        <w:tc>
          <w:tcPr>
            <w:tcW w:w="3393" w:type="dxa"/>
            <w:gridSpan w:val="2"/>
          </w:tcPr>
          <w:p w14:paraId="187CED4F" w14:textId="77777777" w:rsidR="00F34ECB" w:rsidRPr="0019510C" w:rsidRDefault="00F34ECB" w:rsidP="00F34EC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B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19510C">
              <w:rPr>
                <w:rFonts w:ascii="Tahoma" w:eastAsia="Arial" w:hAnsi="Tahoma" w:cs="Tahoma"/>
                <w:b/>
                <w:bCs/>
              </w:rPr>
              <w:t>dget r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</w:rPr>
              <w:t>sp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19510C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0BA8C0B3" w14:textId="77777777" w:rsidR="00F34ECB" w:rsidRPr="0019510C" w:rsidRDefault="00F34ECB" w:rsidP="00F34EC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f</w:t>
            </w:r>
            <w:r w:rsidRPr="0019510C">
              <w:rPr>
                <w:rFonts w:ascii="Tahoma" w:eastAsia="Arial" w:hAnsi="Tahoma" w:cs="Tahoma"/>
                <w:spacing w:val="3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1"/>
              </w:rPr>
              <w:t>p</w:t>
            </w:r>
            <w:r w:rsidRPr="0019510C">
              <w:rPr>
                <w:rFonts w:ascii="Tahoma" w:eastAsia="Arial" w:hAnsi="Tahoma" w:cs="Tahoma"/>
              </w:rPr>
              <w:t>p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1"/>
              </w:rPr>
              <w:t>bl</w:t>
            </w:r>
            <w:r w:rsidRPr="0019510C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495" w:type="dxa"/>
            <w:gridSpan w:val="2"/>
            <w:shd w:val="clear" w:color="auto" w:fill="FFFF99"/>
          </w:tcPr>
          <w:p w14:paraId="63F55410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</w:p>
          <w:p w14:paraId="55A6DD20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hAnsi="Tahoma" w:cs="Tahoma"/>
              </w:rPr>
              <w:t>N/A</w:t>
            </w:r>
          </w:p>
          <w:p w14:paraId="7D7E035E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</w:p>
        </w:tc>
      </w:tr>
      <w:tr w:rsidR="00F34ECB" w:rsidRPr="0019510C" w14:paraId="20F14455" w14:textId="77777777" w:rsidTr="0BC27745">
        <w:tc>
          <w:tcPr>
            <w:tcW w:w="3393" w:type="dxa"/>
            <w:gridSpan w:val="2"/>
            <w:shd w:val="clear" w:color="auto" w:fill="DAEDF3"/>
          </w:tcPr>
          <w:p w14:paraId="43490AE1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Repre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19510C">
              <w:rPr>
                <w:rFonts w:ascii="Tahoma" w:eastAsia="Arial" w:hAnsi="Tahoma" w:cs="Tahoma"/>
                <w:b/>
                <w:bCs/>
              </w:rPr>
              <w:t>en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>ati</w:t>
            </w:r>
            <w:r w:rsidRPr="0019510C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19510C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</w:rPr>
              <w:t>c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19510C">
              <w:rPr>
                <w:rFonts w:ascii="Tahoma" w:eastAsia="Arial" w:hAnsi="Tahoma" w:cs="Tahoma"/>
                <w:b/>
                <w:bCs/>
              </w:rPr>
              <w:t>oun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19510C">
              <w:rPr>
                <w:rFonts w:ascii="Tahoma" w:eastAsia="Arial" w:hAnsi="Tahoma" w:cs="Tahoma"/>
                <w:spacing w:val="3"/>
              </w:rPr>
              <w:t>T</w:t>
            </w:r>
            <w:r w:rsidRPr="0019510C">
              <w:rPr>
                <w:rFonts w:ascii="Tahoma" w:eastAsia="Arial" w:hAnsi="Tahoma" w:cs="Tahoma"/>
                <w:spacing w:val="-7"/>
              </w:rPr>
              <w:t>y</w:t>
            </w:r>
            <w:r w:rsidRPr="0019510C">
              <w:rPr>
                <w:rFonts w:ascii="Tahoma" w:eastAsia="Arial" w:hAnsi="Tahoma" w:cs="Tahoma"/>
              </w:rPr>
              <w:t>p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>al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ac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>o</w:t>
            </w:r>
            <w:r w:rsidRPr="0019510C">
              <w:rPr>
                <w:rFonts w:ascii="Tahoma" w:eastAsia="Arial" w:hAnsi="Tahoma" w:cs="Tahoma"/>
                <w:spacing w:val="-1"/>
              </w:rPr>
              <w:t>u</w:t>
            </w:r>
            <w:r w:rsidRPr="0019510C">
              <w:rPr>
                <w:rFonts w:ascii="Tahoma" w:eastAsia="Arial" w:hAnsi="Tahoma" w:cs="Tahoma"/>
              </w:rPr>
              <w:t>nt</w:t>
            </w:r>
            <w:r w:rsidRPr="0019510C">
              <w:rPr>
                <w:rFonts w:ascii="Tahoma" w:eastAsia="Arial" w:hAnsi="Tahoma" w:cs="Tahoma"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</w:rPr>
              <w:t>b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-1"/>
              </w:rPr>
              <w:t>li</w:t>
            </w:r>
            <w:r w:rsidRPr="0019510C">
              <w:rPr>
                <w:rFonts w:ascii="Tahoma" w:eastAsia="Arial" w:hAnsi="Tahoma" w:cs="Tahoma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 xml:space="preserve">es 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n ro</w:t>
            </w:r>
            <w:r w:rsidRPr="0019510C">
              <w:rPr>
                <w:rFonts w:ascii="Tahoma" w:eastAsia="Arial" w:hAnsi="Tahoma" w:cs="Tahoma"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</w:rPr>
              <w:t>es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at t</w:t>
            </w:r>
            <w:r w:rsidRPr="0019510C">
              <w:rPr>
                <w:rFonts w:ascii="Tahoma" w:eastAsia="Arial" w:hAnsi="Tahoma" w:cs="Tahoma"/>
                <w:spacing w:val="-1"/>
              </w:rPr>
              <w:t>hi</w:t>
            </w:r>
            <w:r w:rsidRPr="0019510C">
              <w:rPr>
                <w:rFonts w:ascii="Tahoma" w:eastAsia="Arial" w:hAnsi="Tahoma" w:cs="Tahoma"/>
              </w:rPr>
              <w:t>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2"/>
              </w:rPr>
              <w:t>v</w:t>
            </w:r>
            <w:r w:rsidRPr="0019510C">
              <w:rPr>
                <w:rFonts w:ascii="Tahoma" w:eastAsia="Arial" w:hAnsi="Tahoma" w:cs="Tahoma"/>
              </w:rPr>
              <w:t>el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19510C">
              <w:rPr>
                <w:rFonts w:ascii="Tahoma" w:eastAsia="Arial" w:hAnsi="Tahoma" w:cs="Tahoma"/>
              </w:rPr>
              <w:t>n th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</w:rPr>
              <w:t>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19510C">
              <w:rPr>
                <w:rFonts w:ascii="Tahoma" w:eastAsia="Arial" w:hAnsi="Tahoma" w:cs="Tahoma"/>
              </w:rPr>
              <w:t xml:space="preserve">ob 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4"/>
              </w:rPr>
              <w:t>m</w:t>
            </w:r>
            <w:r w:rsidRPr="0019510C">
              <w:rPr>
                <w:rFonts w:ascii="Tahoma" w:eastAsia="Arial" w:hAnsi="Tahoma" w:cs="Tahoma"/>
                <w:spacing w:val="-1"/>
              </w:rPr>
              <w:t>il</w:t>
            </w:r>
            <w:r w:rsidRPr="0019510C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495" w:type="dxa"/>
            <w:gridSpan w:val="2"/>
          </w:tcPr>
          <w:p w14:paraId="1A593888" w14:textId="77777777" w:rsidR="00120B1B" w:rsidRPr="00120B1B" w:rsidRDefault="00120B1B" w:rsidP="0BC27745">
            <w:pPr>
              <w:rPr>
                <w:rFonts w:ascii="Tahoma" w:hAnsi="Tahoma" w:cs="Tahoma"/>
                <w:b/>
                <w:bCs/>
              </w:rPr>
            </w:pPr>
            <w:r w:rsidRPr="0BC27745">
              <w:rPr>
                <w:rFonts w:ascii="Tahoma" w:hAnsi="Tahoma" w:cs="Tahoma"/>
                <w:b/>
                <w:bCs/>
              </w:rPr>
              <w:t>Analysis, Reporting &amp; Documentation</w:t>
            </w:r>
          </w:p>
          <w:p w14:paraId="6BDA7858" w14:textId="77777777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Carry out routine tasks such as data input, sorting/distributing mail, photocopying and filing.</w:t>
            </w:r>
          </w:p>
          <w:p w14:paraId="556A2DAA" w14:textId="08271D7C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Check and code invoice/ documents, seeking authorisations as necessary, to facilitate efficient</w:t>
            </w:r>
            <w:r w:rsidR="00302A6E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processing of financial and other information.</w:t>
            </w:r>
          </w:p>
          <w:p w14:paraId="311D428E" w14:textId="18EF1EC2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Prepare/despatch standard documents to achieve efficient and timely turnaround of routine</w:t>
            </w:r>
            <w:r w:rsidR="00302A6E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matters.</w:t>
            </w:r>
          </w:p>
          <w:p w14:paraId="4A8F071E" w14:textId="77777777" w:rsidR="00120B1B" w:rsidRPr="00120B1B" w:rsidRDefault="00120B1B" w:rsidP="00120B1B">
            <w:pPr>
              <w:rPr>
                <w:rFonts w:ascii="Tahoma" w:hAnsi="Tahoma" w:cs="Tahoma"/>
              </w:rPr>
            </w:pPr>
            <w:r w:rsidRPr="0BC27745">
              <w:rPr>
                <w:rFonts w:ascii="Tahoma" w:hAnsi="Tahoma" w:cs="Tahoma"/>
              </w:rPr>
              <w:t>• Follow set procedures to collect and record monies received as appropriate.</w:t>
            </w:r>
          </w:p>
          <w:p w14:paraId="6D9055F8" w14:textId="6E9292A9" w:rsidR="0BC27745" w:rsidRDefault="0BC27745" w:rsidP="0BC27745">
            <w:pPr>
              <w:rPr>
                <w:rFonts w:ascii="Tahoma" w:hAnsi="Tahoma" w:cs="Tahoma"/>
              </w:rPr>
            </w:pPr>
          </w:p>
          <w:p w14:paraId="6C10F950" w14:textId="77777777" w:rsidR="00120B1B" w:rsidRPr="00120B1B" w:rsidRDefault="00120B1B" w:rsidP="0BC27745">
            <w:pPr>
              <w:rPr>
                <w:rFonts w:ascii="Tahoma" w:hAnsi="Tahoma" w:cs="Tahoma"/>
                <w:b/>
                <w:bCs/>
              </w:rPr>
            </w:pPr>
            <w:r w:rsidRPr="0BC27745">
              <w:rPr>
                <w:rFonts w:ascii="Tahoma" w:hAnsi="Tahoma" w:cs="Tahoma"/>
                <w:b/>
                <w:bCs/>
              </w:rPr>
              <w:t>Service Delivery</w:t>
            </w:r>
          </w:p>
          <w:p w14:paraId="517405EE" w14:textId="369ADB17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Carry out administrative and/or support activities to contribute to the smooth running of the work</w:t>
            </w:r>
            <w:r w:rsidR="00302A6E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unit.</w:t>
            </w:r>
          </w:p>
          <w:p w14:paraId="055E650E" w14:textId="4EBBCED7" w:rsid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Receive and respond to basic enquiries, escalating those outside own knowledge, to provide a</w:t>
            </w:r>
            <w:r w:rsidR="00302A6E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timely and effective service to others.</w:t>
            </w:r>
          </w:p>
          <w:p w14:paraId="15FADC2F" w14:textId="77777777" w:rsidR="006C3D13" w:rsidRDefault="006C3D13" w:rsidP="00120B1B">
            <w:pPr>
              <w:rPr>
                <w:rFonts w:ascii="Tahoma" w:hAnsi="Tahoma" w:cs="Tahoma"/>
              </w:rPr>
            </w:pPr>
          </w:p>
          <w:p w14:paraId="11577C84" w14:textId="77777777" w:rsidR="00120B1B" w:rsidRPr="00120B1B" w:rsidRDefault="00120B1B" w:rsidP="00120B1B">
            <w:pPr>
              <w:rPr>
                <w:rFonts w:ascii="Tahoma" w:hAnsi="Tahoma" w:cs="Tahoma"/>
              </w:rPr>
            </w:pPr>
            <w:r w:rsidRPr="0BC27745">
              <w:rPr>
                <w:rFonts w:ascii="Tahoma" w:hAnsi="Tahoma" w:cs="Tahoma"/>
                <w:b/>
                <w:bCs/>
              </w:rPr>
              <w:t>Planning &amp; Organising</w:t>
            </w:r>
          </w:p>
          <w:p w14:paraId="645090CB" w14:textId="77777777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Make simple arrangements and bookings under detailed instructions.</w:t>
            </w:r>
          </w:p>
          <w:p w14:paraId="167ECC94" w14:textId="2C2A4FB5" w:rsidR="00120B1B" w:rsidRPr="00120B1B" w:rsidRDefault="00120B1B" w:rsidP="00120B1B">
            <w:pPr>
              <w:rPr>
                <w:rFonts w:ascii="Tahoma" w:hAnsi="Tahoma" w:cs="Tahoma"/>
              </w:rPr>
            </w:pPr>
            <w:r w:rsidRPr="477025EF">
              <w:rPr>
                <w:rFonts w:ascii="Tahoma" w:hAnsi="Tahoma" w:cs="Tahoma"/>
              </w:rPr>
              <w:t xml:space="preserve">• Help prepare straightforward materials to assist in the effective organisation of internal/ </w:t>
            </w:r>
            <w:r w:rsidR="0016175E" w:rsidRPr="477025EF">
              <w:rPr>
                <w:rFonts w:ascii="Tahoma" w:hAnsi="Tahoma" w:cs="Tahoma"/>
              </w:rPr>
              <w:t xml:space="preserve">external </w:t>
            </w:r>
            <w:r w:rsidRPr="477025EF">
              <w:rPr>
                <w:rFonts w:ascii="Tahoma" w:hAnsi="Tahoma" w:cs="Tahoma"/>
              </w:rPr>
              <w:t>activities.</w:t>
            </w:r>
          </w:p>
          <w:p w14:paraId="07151829" w14:textId="14A94688" w:rsidR="477025EF" w:rsidRDefault="477025EF" w:rsidP="477025EF">
            <w:pPr>
              <w:rPr>
                <w:rFonts w:ascii="Tahoma" w:hAnsi="Tahoma" w:cs="Tahoma"/>
              </w:rPr>
            </w:pPr>
          </w:p>
          <w:p w14:paraId="197AFA19" w14:textId="77777777" w:rsidR="00120B1B" w:rsidRPr="00120B1B" w:rsidRDefault="00120B1B" w:rsidP="0BC27745">
            <w:pPr>
              <w:rPr>
                <w:rFonts w:ascii="Tahoma" w:hAnsi="Tahoma" w:cs="Tahoma"/>
                <w:b/>
                <w:bCs/>
              </w:rPr>
            </w:pPr>
            <w:r w:rsidRPr="0BC27745">
              <w:rPr>
                <w:rFonts w:ascii="Tahoma" w:hAnsi="Tahoma" w:cs="Tahoma"/>
                <w:b/>
                <w:bCs/>
              </w:rPr>
              <w:t>Work with others</w:t>
            </w:r>
          </w:p>
          <w:p w14:paraId="37834172" w14:textId="74A4B4AC" w:rsid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Receive visitors and action basic enquiries in a courteous manner, to promote a positive image</w:t>
            </w:r>
            <w:r w:rsidR="00BA112F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of the work unit.</w:t>
            </w:r>
          </w:p>
          <w:p w14:paraId="6DB40D9D" w14:textId="77777777" w:rsidR="00206AFD" w:rsidRPr="00120B1B" w:rsidRDefault="00206AFD" w:rsidP="00120B1B">
            <w:pPr>
              <w:rPr>
                <w:rFonts w:ascii="Tahoma" w:hAnsi="Tahoma" w:cs="Tahoma"/>
              </w:rPr>
            </w:pPr>
          </w:p>
          <w:p w14:paraId="417271BB" w14:textId="77777777" w:rsidR="00120B1B" w:rsidRPr="00120B1B" w:rsidRDefault="00120B1B" w:rsidP="0BC27745">
            <w:pPr>
              <w:rPr>
                <w:rFonts w:ascii="Tahoma" w:hAnsi="Tahoma" w:cs="Tahoma"/>
                <w:b/>
                <w:bCs/>
              </w:rPr>
            </w:pPr>
            <w:r w:rsidRPr="0BC27745">
              <w:rPr>
                <w:rFonts w:ascii="Tahoma" w:hAnsi="Tahoma" w:cs="Tahoma"/>
                <w:b/>
                <w:bCs/>
              </w:rPr>
              <w:t>Duties for all</w:t>
            </w:r>
          </w:p>
          <w:p w14:paraId="5E81D911" w14:textId="6A7336F3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Values: To uphold the values and behaviours of the</w:t>
            </w:r>
            <w:r w:rsidR="00BA112F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organisation.</w:t>
            </w:r>
          </w:p>
          <w:p w14:paraId="3108D917" w14:textId="655AACEE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Equality &amp; Diversity: To work inclusively, with a diverse range of stakeholders and promote</w:t>
            </w:r>
            <w:r w:rsidR="00BA112F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equality of opportunity.</w:t>
            </w:r>
          </w:p>
          <w:p w14:paraId="4B2D044D" w14:textId="3E8D5D1B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Health, Safety &amp; Welfare: To maintain high standards of Health, Safety and Welfare at work and</w:t>
            </w:r>
            <w:r w:rsidR="00BA112F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3CB25846" w14:textId="6D493A9E" w:rsidR="00F34ECB" w:rsidRPr="0019510C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To have regard to and comply with safeguarding policy and procedure as appropriate.</w:t>
            </w:r>
          </w:p>
        </w:tc>
      </w:tr>
      <w:tr w:rsidR="00F34ECB" w:rsidRPr="0019510C" w14:paraId="495C1337" w14:textId="77777777" w:rsidTr="0BC27745">
        <w:tc>
          <w:tcPr>
            <w:tcW w:w="3393" w:type="dxa"/>
            <w:gridSpan w:val="2"/>
            <w:shd w:val="clear" w:color="auto" w:fill="DAEDF3"/>
          </w:tcPr>
          <w:p w14:paraId="62D72E9E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</w:rPr>
              <w:t>duc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>io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19510C">
              <w:rPr>
                <w:rFonts w:ascii="Tahoma" w:eastAsia="Arial" w:hAnsi="Tahoma" w:cs="Tahoma"/>
                <w:b/>
                <w:bCs/>
              </w:rPr>
              <w:t>, K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19510C">
              <w:rPr>
                <w:rFonts w:ascii="Tahoma" w:eastAsia="Arial" w:hAnsi="Tahoma" w:cs="Tahoma"/>
                <w:b/>
                <w:bCs/>
              </w:rPr>
              <w:t>o</w:t>
            </w:r>
            <w:r w:rsidRPr="0019510C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19510C">
              <w:rPr>
                <w:rFonts w:ascii="Tahoma" w:eastAsia="Arial" w:hAnsi="Tahoma" w:cs="Tahoma"/>
                <w:b/>
                <w:bCs/>
              </w:rPr>
              <w:t>led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19510C">
              <w:rPr>
                <w:rFonts w:ascii="Tahoma" w:eastAsia="Arial" w:hAnsi="Tahoma" w:cs="Tahoma"/>
                <w:b/>
                <w:bCs/>
              </w:rPr>
              <w:t>ki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19510C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</w:rPr>
              <w:t>xpe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ience and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19510C">
              <w:rPr>
                <w:rFonts w:ascii="Tahoma" w:eastAsia="Arial" w:hAnsi="Tahoma" w:cs="Tahoma"/>
                <w:b/>
                <w:bCs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so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19510C">
              <w:rPr>
                <w:rFonts w:ascii="Tahoma" w:eastAsia="Arial" w:hAnsi="Tahoma" w:cs="Tahoma"/>
                <w:b/>
                <w:bCs/>
              </w:rPr>
              <w:t>al C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19510C">
              <w:rPr>
                <w:rFonts w:ascii="Tahoma" w:eastAsia="Arial" w:hAnsi="Tahoma" w:cs="Tahoma"/>
                <w:b/>
                <w:bCs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495" w:type="dxa"/>
            <w:gridSpan w:val="2"/>
          </w:tcPr>
          <w:p w14:paraId="775AF1CA" w14:textId="77777777" w:rsidR="005967F4" w:rsidRPr="005967F4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t>• Basic numeracy and literacy, with potential for further study where appropriate.</w:t>
            </w:r>
          </w:p>
          <w:p w14:paraId="1008CF42" w14:textId="22913B8A" w:rsidR="005967F4" w:rsidRPr="005967F4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t>• Basic understanding of Health and Safety regulations, procedures and the principles of equality</w:t>
            </w:r>
            <w:r>
              <w:rPr>
                <w:rFonts w:ascii="Tahoma" w:hAnsi="Tahoma" w:cs="Tahoma"/>
              </w:rPr>
              <w:t xml:space="preserve"> </w:t>
            </w:r>
            <w:r w:rsidRPr="005967F4">
              <w:rPr>
                <w:rFonts w:ascii="Tahoma" w:hAnsi="Tahoma" w:cs="Tahoma"/>
              </w:rPr>
              <w:t>and diversity.</w:t>
            </w:r>
          </w:p>
          <w:p w14:paraId="3D03D8B0" w14:textId="77777777" w:rsidR="005967F4" w:rsidRPr="005967F4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t>• Some knowledge of typical IT packages and basic IT skills.</w:t>
            </w:r>
          </w:p>
          <w:p w14:paraId="579CBD3D" w14:textId="77777777" w:rsidR="005967F4" w:rsidRPr="005967F4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lastRenderedPageBreak/>
              <w:t>• Ability to exchange basic information verbally or in writing.</w:t>
            </w:r>
          </w:p>
          <w:p w14:paraId="3314BD2E" w14:textId="77777777" w:rsidR="005967F4" w:rsidRPr="005967F4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t>• Ability to operate simple office equipment.</w:t>
            </w:r>
          </w:p>
          <w:p w14:paraId="3DAA5664" w14:textId="77777777" w:rsidR="005967F4" w:rsidRPr="005967F4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t>• Accuracy and ability to organise tasks within a broader routine.</w:t>
            </w:r>
          </w:p>
          <w:p w14:paraId="2E929B49" w14:textId="38A5CFC9" w:rsidR="00F34ECB" w:rsidRPr="0019510C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t xml:space="preserve">• Some prior work experience of a generalist nature. </w:t>
            </w:r>
          </w:p>
        </w:tc>
      </w:tr>
      <w:tr w:rsidR="00F34ECB" w:rsidRPr="0019510C" w14:paraId="3DDF05D8" w14:textId="77777777" w:rsidTr="0BC27745">
        <w:trPr>
          <w:trHeight w:val="1551"/>
        </w:trPr>
        <w:tc>
          <w:tcPr>
            <w:tcW w:w="3393" w:type="dxa"/>
            <w:gridSpan w:val="2"/>
          </w:tcPr>
          <w:p w14:paraId="6C59FAB2" w14:textId="77777777" w:rsidR="00F34ECB" w:rsidRPr="0019510C" w:rsidRDefault="00F34ECB" w:rsidP="00F34EC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lastRenderedPageBreak/>
              <w:t>Detai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  <w:b/>
                <w:bCs/>
              </w:rPr>
              <w:t>s of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19510C">
              <w:rPr>
                <w:rFonts w:ascii="Tahoma" w:eastAsia="Arial" w:hAnsi="Tahoma" w:cs="Tahoma"/>
                <w:b/>
                <w:bCs/>
              </w:rPr>
              <w:t>pe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19510C">
              <w:rPr>
                <w:rFonts w:ascii="Tahoma" w:eastAsia="Arial" w:hAnsi="Tahoma" w:cs="Tahoma"/>
                <w:b/>
                <w:bCs/>
              </w:rPr>
              <w:t>ific qual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19510C">
              <w:rPr>
                <w:rFonts w:ascii="Tahoma" w:eastAsia="Arial" w:hAnsi="Tahoma" w:cs="Tahoma"/>
                <w:b/>
                <w:bCs/>
              </w:rPr>
              <w:t>ic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>io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</w:rPr>
              <w:t>nd/or 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19510C">
              <w:rPr>
                <w:rFonts w:ascii="Tahoma" w:eastAsia="Arial" w:hAnsi="Tahoma" w:cs="Tahoma"/>
                <w:b/>
                <w:bCs/>
              </w:rPr>
              <w:t>pe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ience if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eq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19510C">
              <w:rPr>
                <w:rFonts w:ascii="Tahoma" w:eastAsia="Arial" w:hAnsi="Tahoma" w:cs="Tahoma"/>
                <w:b/>
                <w:bCs/>
              </w:rPr>
              <w:t>i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52F37713" w14:textId="77777777" w:rsidR="00F34ECB" w:rsidRPr="0019510C" w:rsidRDefault="00F34ECB" w:rsidP="00F34ECB">
            <w:pPr>
              <w:rPr>
                <w:rFonts w:ascii="Tahoma" w:eastAsia="Arial" w:hAnsi="Tahoma" w:cs="Tahoma"/>
                <w:b/>
                <w:bCs/>
              </w:rPr>
            </w:pPr>
            <w:r w:rsidRPr="0019510C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19510C">
              <w:rPr>
                <w:rFonts w:ascii="Tahoma" w:eastAsia="Arial" w:hAnsi="Tahoma" w:cs="Tahoma"/>
                <w:b/>
                <w:bCs/>
              </w:rPr>
              <w:t>ith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</w:rPr>
              <w:t>bo</w:t>
            </w:r>
            <w:r w:rsidRPr="0019510C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19510C">
              <w:rPr>
                <w:rFonts w:ascii="Tahoma" w:eastAsia="Arial" w:hAnsi="Tahoma" w:cs="Tahoma"/>
                <w:b/>
                <w:bCs/>
              </w:rPr>
              <w:t>e de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19510C">
              <w:rPr>
                <w:rFonts w:ascii="Tahoma" w:eastAsia="Arial" w:hAnsi="Tahoma" w:cs="Tahoma"/>
                <w:b/>
                <w:bCs/>
              </w:rPr>
              <w:t>c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ip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612BE9D8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</w:p>
        </w:tc>
        <w:tc>
          <w:tcPr>
            <w:tcW w:w="6495" w:type="dxa"/>
            <w:gridSpan w:val="2"/>
            <w:shd w:val="clear" w:color="auto" w:fill="FFFF99"/>
          </w:tcPr>
          <w:p w14:paraId="0D941A56" w14:textId="737920B8" w:rsidR="00100699" w:rsidRDefault="00867EB4" w:rsidP="00B479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14:paraId="08E93526" w14:textId="77777777" w:rsidR="00867EB4" w:rsidRDefault="00867EB4" w:rsidP="00B4796A">
            <w:pPr>
              <w:rPr>
                <w:rFonts w:ascii="Tahoma" w:hAnsi="Tahoma" w:cs="Tahoma"/>
              </w:rPr>
            </w:pPr>
          </w:p>
          <w:p w14:paraId="03CEAB35" w14:textId="77777777" w:rsidR="0089558F" w:rsidRPr="0089558F" w:rsidRDefault="0089558F" w:rsidP="008955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>Knowledge of sims and fms or willingness to take training</w:t>
            </w:r>
          </w:p>
          <w:p w14:paraId="2A32DB35" w14:textId="77777777" w:rsidR="0089558F" w:rsidRPr="0089558F" w:rsidRDefault="0089558F" w:rsidP="008955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>Ability to work as part of a team</w:t>
            </w:r>
          </w:p>
          <w:p w14:paraId="7C10554B" w14:textId="77777777" w:rsidR="0089558F" w:rsidRPr="0089558F" w:rsidRDefault="0089558F" w:rsidP="008955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>Good organisation skills</w:t>
            </w:r>
          </w:p>
          <w:p w14:paraId="19A524AC" w14:textId="77777777" w:rsidR="0089558F" w:rsidRPr="0089558F" w:rsidRDefault="0089558F" w:rsidP="008955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 xml:space="preserve">Professional telephone manner </w:t>
            </w:r>
          </w:p>
          <w:p w14:paraId="6F7C88DD" w14:textId="77777777" w:rsidR="0089558F" w:rsidRPr="0089558F" w:rsidRDefault="0089558F" w:rsidP="008955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 xml:space="preserve">Reliable </w:t>
            </w:r>
          </w:p>
          <w:p w14:paraId="179B70D6" w14:textId="77777777" w:rsidR="0089558F" w:rsidRPr="0089558F" w:rsidRDefault="0089558F" w:rsidP="008955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>Ability to remain professional and discreet when dealing with service users , ensuring confidentiality at all times</w:t>
            </w:r>
          </w:p>
          <w:p w14:paraId="28519413" w14:textId="7EAA6DC4" w:rsidR="00100699" w:rsidRPr="00867EB4" w:rsidRDefault="00100699" w:rsidP="00B4796A">
            <w:pPr>
              <w:rPr>
                <w:rFonts w:ascii="Tahoma" w:hAnsi="Tahoma" w:cs="Tahoma"/>
              </w:rPr>
            </w:pPr>
          </w:p>
          <w:p w14:paraId="6B4203A4" w14:textId="4BF20198" w:rsidR="00867EB4" w:rsidRPr="00867EB4" w:rsidRDefault="00867EB4" w:rsidP="00B4796A">
            <w:pPr>
              <w:rPr>
                <w:rFonts w:ascii="Tahoma" w:hAnsi="Tahoma" w:cs="Tahoma"/>
              </w:rPr>
            </w:pPr>
            <w:r w:rsidRPr="00867EB4">
              <w:rPr>
                <w:rFonts w:ascii="Tahoma" w:hAnsi="Tahoma" w:cs="Tahoma"/>
              </w:rPr>
              <w:t>Desirable</w:t>
            </w:r>
          </w:p>
          <w:p w14:paraId="1E33FD9C" w14:textId="4B9517E6" w:rsidR="00867EB4" w:rsidRPr="00867EB4" w:rsidRDefault="00867EB4" w:rsidP="00B4796A">
            <w:pPr>
              <w:rPr>
                <w:rFonts w:ascii="Tahoma" w:hAnsi="Tahoma" w:cs="Tahoma"/>
              </w:rPr>
            </w:pPr>
          </w:p>
          <w:p w14:paraId="124008AE" w14:textId="77777777" w:rsidR="00867EB4" w:rsidRPr="0089558F" w:rsidRDefault="00867EB4" w:rsidP="00867E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>First Aid trained or willingness to undergo training</w:t>
            </w:r>
          </w:p>
          <w:p w14:paraId="10CB5D85" w14:textId="77777777" w:rsidR="00100699" w:rsidRDefault="00100699" w:rsidP="00B4796A">
            <w:pPr>
              <w:rPr>
                <w:rFonts w:ascii="Tahoma" w:hAnsi="Tahoma" w:cs="Tahoma"/>
              </w:rPr>
            </w:pPr>
          </w:p>
          <w:p w14:paraId="250A0E06" w14:textId="64CF75A8" w:rsidR="00B4796A" w:rsidRDefault="00B4796A" w:rsidP="00B4796A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65173564" w14:textId="06311BF4" w:rsidR="00B4796A" w:rsidRPr="000E0C9E" w:rsidRDefault="00B4796A" w:rsidP="00B4796A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404BFABD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</w:p>
        </w:tc>
      </w:tr>
      <w:tr w:rsidR="00F34ECB" w:rsidRPr="0019510C" w14:paraId="4C14CB1C" w14:textId="77777777" w:rsidTr="0BC27745">
        <w:tc>
          <w:tcPr>
            <w:tcW w:w="3393" w:type="dxa"/>
            <w:gridSpan w:val="2"/>
          </w:tcPr>
          <w:p w14:paraId="2FEFF980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Role</w:t>
            </w:r>
            <w:r w:rsidRPr="0019510C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495" w:type="dxa"/>
            <w:gridSpan w:val="2"/>
          </w:tcPr>
          <w:p w14:paraId="41CC89E2" w14:textId="640E7521" w:rsidR="00AF5794" w:rsidRPr="00AF5794" w:rsidRDefault="00AF5794" w:rsidP="00AF5794">
            <w:pPr>
              <w:rPr>
                <w:rFonts w:ascii="Tahoma" w:hAnsi="Tahoma" w:cs="Tahoma"/>
              </w:rPr>
            </w:pPr>
            <w:r w:rsidRPr="00AF5794">
              <w:rPr>
                <w:rFonts w:ascii="Tahoma" w:hAnsi="Tahoma" w:cs="Tahoma"/>
              </w:rPr>
              <w:t>Roles at this level typically work as part of a team performing routine administrative duties to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support service users and/or other members of their team. They perform a limited range of well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established routines within basic procedures and under regular supervision. They may have a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specific focus, for example in personnel or financial systems, but all will be expected to work with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the organisation's IT systems, and action basic enquiries and requests. They will be expected to</w:t>
            </w:r>
          </w:p>
          <w:p w14:paraId="39C4C05F" w14:textId="05CD3AD9" w:rsidR="00F34ECB" w:rsidRPr="0019510C" w:rsidRDefault="00AF5794" w:rsidP="00704848">
            <w:pPr>
              <w:rPr>
                <w:rFonts w:ascii="Tahoma" w:hAnsi="Tahoma" w:cs="Tahoma"/>
              </w:rPr>
            </w:pPr>
            <w:r w:rsidRPr="00AF5794">
              <w:rPr>
                <w:rFonts w:ascii="Tahoma" w:hAnsi="Tahoma" w:cs="Tahoma"/>
              </w:rPr>
              <w:t>have some previous work experience in order to deal with the work confidently. The work is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typically to daily deadlines; some organising of their own workload may be required to ensure that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the departmental workflow is maintained, but timescales will be hour-to-hour and day-to-day. The</w:t>
            </w:r>
            <w:r w:rsidR="00704848"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nature of planning in roles at this level is essentially timing and sequencing of assigned tasks to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meet deadlines.</w:t>
            </w:r>
          </w:p>
        </w:tc>
      </w:tr>
    </w:tbl>
    <w:p w14:paraId="54C0DFC4" w14:textId="77777777" w:rsidR="00FB7F50" w:rsidRPr="00B4796A" w:rsidRDefault="00505F39" w:rsidP="00D93F6A">
      <w:pPr>
        <w:ind w:left="5040"/>
        <w:rPr>
          <w:rFonts w:ascii="Tahoma" w:hAnsi="Tahoma" w:cs="Tahoma"/>
          <w:sz w:val="16"/>
          <w:szCs w:val="16"/>
        </w:rPr>
      </w:pPr>
      <w:r w:rsidRPr="00B4796A">
        <w:rPr>
          <w:rFonts w:ascii="Tahoma" w:eastAsia="Calibri" w:hAnsi="Tahoma" w:cs="Tahoma"/>
          <w:sz w:val="16"/>
          <w:szCs w:val="16"/>
        </w:rPr>
        <w:t>Co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>py</w:t>
      </w:r>
      <w:r w:rsidRPr="00B4796A">
        <w:rPr>
          <w:rFonts w:ascii="Tahoma" w:eastAsia="Calibri" w:hAnsi="Tahoma" w:cs="Tahoma"/>
          <w:sz w:val="16"/>
          <w:szCs w:val="16"/>
        </w:rPr>
        <w:t>rig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>h</w:t>
      </w:r>
      <w:r w:rsidRPr="00B4796A">
        <w:rPr>
          <w:rFonts w:ascii="Tahoma" w:eastAsia="Calibri" w:hAnsi="Tahoma" w:cs="Tahoma"/>
          <w:sz w:val="16"/>
          <w:szCs w:val="16"/>
        </w:rPr>
        <w:t>t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B4796A">
        <w:rPr>
          <w:rFonts w:ascii="Tahoma" w:eastAsia="Calibri" w:hAnsi="Tahoma" w:cs="Tahoma"/>
          <w:sz w:val="16"/>
          <w:szCs w:val="16"/>
        </w:rPr>
        <w:t>© 2017 S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>u</w:t>
      </w:r>
      <w:r w:rsidRPr="00B4796A">
        <w:rPr>
          <w:rFonts w:ascii="Tahoma" w:eastAsia="Calibri" w:hAnsi="Tahoma" w:cs="Tahoma"/>
          <w:sz w:val="16"/>
          <w:szCs w:val="16"/>
        </w:rPr>
        <w:t>rrey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B4796A">
        <w:rPr>
          <w:rFonts w:ascii="Tahoma" w:eastAsia="Calibri" w:hAnsi="Tahoma" w:cs="Tahoma"/>
          <w:sz w:val="16"/>
          <w:szCs w:val="16"/>
        </w:rPr>
        <w:t>Co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>un</w:t>
      </w:r>
      <w:r w:rsidRPr="00B4796A">
        <w:rPr>
          <w:rFonts w:ascii="Tahoma" w:eastAsia="Calibri" w:hAnsi="Tahoma" w:cs="Tahoma"/>
          <w:sz w:val="16"/>
          <w:szCs w:val="16"/>
        </w:rPr>
        <w:t>ty</w:t>
      </w:r>
      <w:r w:rsidRPr="00B4796A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B4796A">
        <w:rPr>
          <w:rFonts w:ascii="Tahoma" w:eastAsia="Calibri" w:hAnsi="Tahoma" w:cs="Tahoma"/>
          <w:sz w:val="16"/>
          <w:szCs w:val="16"/>
        </w:rPr>
        <w:t>Co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>un</w:t>
      </w:r>
      <w:r w:rsidRPr="00B4796A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B4796A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A676" w14:textId="77777777" w:rsidR="001F0EB6" w:rsidRDefault="001F0EB6" w:rsidP="006A774B">
      <w:pPr>
        <w:spacing w:after="0" w:line="240" w:lineRule="auto"/>
      </w:pPr>
      <w:r>
        <w:separator/>
      </w:r>
    </w:p>
  </w:endnote>
  <w:endnote w:type="continuationSeparator" w:id="0">
    <w:p w14:paraId="0CD8C94B" w14:textId="77777777" w:rsidR="001F0EB6" w:rsidRDefault="001F0EB6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AE673" w14:textId="77777777" w:rsidR="001F0EB6" w:rsidRDefault="001F0EB6" w:rsidP="006A774B">
      <w:pPr>
        <w:spacing w:after="0" w:line="240" w:lineRule="auto"/>
      </w:pPr>
      <w:r>
        <w:separator/>
      </w:r>
    </w:p>
  </w:footnote>
  <w:footnote w:type="continuationSeparator" w:id="0">
    <w:p w14:paraId="3142821D" w14:textId="77777777" w:rsidR="001F0EB6" w:rsidRDefault="001F0EB6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CAF"/>
    <w:multiLevelType w:val="hybridMultilevel"/>
    <w:tmpl w:val="DE16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62E65"/>
    <w:multiLevelType w:val="hybridMultilevel"/>
    <w:tmpl w:val="1E0061AE"/>
    <w:lvl w:ilvl="0" w:tplc="A718AC88">
      <w:numFmt w:val="bullet"/>
      <w:lvlText w:val="•"/>
      <w:lvlJc w:val="left"/>
      <w:pPr>
        <w:ind w:left="41" w:hanging="139"/>
      </w:pPr>
      <w:rPr>
        <w:rFonts w:ascii="Arial" w:eastAsia="Times New Roman" w:hAnsi="Arial" w:hint="default"/>
        <w:w w:val="100"/>
        <w:sz w:val="22"/>
      </w:rPr>
    </w:lvl>
    <w:lvl w:ilvl="1" w:tplc="78D29E78">
      <w:numFmt w:val="bullet"/>
      <w:lvlText w:val="•"/>
      <w:lvlJc w:val="left"/>
      <w:pPr>
        <w:ind w:left="1003" w:hanging="139"/>
      </w:pPr>
      <w:rPr>
        <w:rFonts w:hint="default"/>
      </w:rPr>
    </w:lvl>
    <w:lvl w:ilvl="2" w:tplc="D500FFA0">
      <w:numFmt w:val="bullet"/>
      <w:lvlText w:val="•"/>
      <w:lvlJc w:val="left"/>
      <w:pPr>
        <w:ind w:left="1967" w:hanging="139"/>
      </w:pPr>
      <w:rPr>
        <w:rFonts w:hint="default"/>
      </w:rPr>
    </w:lvl>
    <w:lvl w:ilvl="3" w:tplc="200A7F6E">
      <w:numFmt w:val="bullet"/>
      <w:lvlText w:val="•"/>
      <w:lvlJc w:val="left"/>
      <w:pPr>
        <w:ind w:left="2931" w:hanging="139"/>
      </w:pPr>
      <w:rPr>
        <w:rFonts w:hint="default"/>
      </w:rPr>
    </w:lvl>
    <w:lvl w:ilvl="4" w:tplc="26AE4864">
      <w:numFmt w:val="bullet"/>
      <w:lvlText w:val="•"/>
      <w:lvlJc w:val="left"/>
      <w:pPr>
        <w:ind w:left="3895" w:hanging="139"/>
      </w:pPr>
      <w:rPr>
        <w:rFonts w:hint="default"/>
      </w:rPr>
    </w:lvl>
    <w:lvl w:ilvl="5" w:tplc="B3789178">
      <w:numFmt w:val="bullet"/>
      <w:lvlText w:val="•"/>
      <w:lvlJc w:val="left"/>
      <w:pPr>
        <w:ind w:left="4859" w:hanging="139"/>
      </w:pPr>
      <w:rPr>
        <w:rFonts w:hint="default"/>
      </w:rPr>
    </w:lvl>
    <w:lvl w:ilvl="6" w:tplc="4420F6A6">
      <w:numFmt w:val="bullet"/>
      <w:lvlText w:val="•"/>
      <w:lvlJc w:val="left"/>
      <w:pPr>
        <w:ind w:left="5822" w:hanging="139"/>
      </w:pPr>
      <w:rPr>
        <w:rFonts w:hint="default"/>
      </w:rPr>
    </w:lvl>
    <w:lvl w:ilvl="7" w:tplc="CEF0676A">
      <w:numFmt w:val="bullet"/>
      <w:lvlText w:val="•"/>
      <w:lvlJc w:val="left"/>
      <w:pPr>
        <w:ind w:left="6786" w:hanging="139"/>
      </w:pPr>
      <w:rPr>
        <w:rFonts w:hint="default"/>
      </w:rPr>
    </w:lvl>
    <w:lvl w:ilvl="8" w:tplc="C8C832E0">
      <w:numFmt w:val="bullet"/>
      <w:lvlText w:val="•"/>
      <w:lvlJc w:val="left"/>
      <w:pPr>
        <w:ind w:left="7750" w:hanging="139"/>
      </w:pPr>
      <w:rPr>
        <w:rFonts w:hint="default"/>
      </w:rPr>
    </w:lvl>
  </w:abstractNum>
  <w:abstractNum w:abstractNumId="3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30"/>
    <w:rsid w:val="000669DC"/>
    <w:rsid w:val="000F218D"/>
    <w:rsid w:val="00100699"/>
    <w:rsid w:val="00120B1B"/>
    <w:rsid w:val="0016175E"/>
    <w:rsid w:val="0019510C"/>
    <w:rsid w:val="0019663C"/>
    <w:rsid w:val="001F0EB6"/>
    <w:rsid w:val="00206AFD"/>
    <w:rsid w:val="00246424"/>
    <w:rsid w:val="002A5F3A"/>
    <w:rsid w:val="00302A6E"/>
    <w:rsid w:val="00304843"/>
    <w:rsid w:val="00346CEE"/>
    <w:rsid w:val="00365430"/>
    <w:rsid w:val="003966DB"/>
    <w:rsid w:val="00451352"/>
    <w:rsid w:val="0045348E"/>
    <w:rsid w:val="004F4AE9"/>
    <w:rsid w:val="005054A7"/>
    <w:rsid w:val="00505F39"/>
    <w:rsid w:val="00535E0B"/>
    <w:rsid w:val="0054578B"/>
    <w:rsid w:val="00554ABF"/>
    <w:rsid w:val="005605D2"/>
    <w:rsid w:val="00563DF1"/>
    <w:rsid w:val="00573D76"/>
    <w:rsid w:val="005967F4"/>
    <w:rsid w:val="005B1001"/>
    <w:rsid w:val="005F4ABE"/>
    <w:rsid w:val="006469E9"/>
    <w:rsid w:val="00687934"/>
    <w:rsid w:val="006A774B"/>
    <w:rsid w:val="006C3D13"/>
    <w:rsid w:val="00704848"/>
    <w:rsid w:val="007213A1"/>
    <w:rsid w:val="0079683C"/>
    <w:rsid w:val="007B1D25"/>
    <w:rsid w:val="007B3AEC"/>
    <w:rsid w:val="007C3A92"/>
    <w:rsid w:val="00842991"/>
    <w:rsid w:val="00867EB4"/>
    <w:rsid w:val="0089558F"/>
    <w:rsid w:val="008E4539"/>
    <w:rsid w:val="00935061"/>
    <w:rsid w:val="009434AE"/>
    <w:rsid w:val="00951D8C"/>
    <w:rsid w:val="00964D1A"/>
    <w:rsid w:val="00995BFE"/>
    <w:rsid w:val="009A530F"/>
    <w:rsid w:val="00AF5794"/>
    <w:rsid w:val="00B05583"/>
    <w:rsid w:val="00B4796A"/>
    <w:rsid w:val="00BA112F"/>
    <w:rsid w:val="00BF54C9"/>
    <w:rsid w:val="00C53575"/>
    <w:rsid w:val="00CA4CF4"/>
    <w:rsid w:val="00CD045E"/>
    <w:rsid w:val="00CE1A1B"/>
    <w:rsid w:val="00D07E7B"/>
    <w:rsid w:val="00D17A94"/>
    <w:rsid w:val="00D40617"/>
    <w:rsid w:val="00D42FBC"/>
    <w:rsid w:val="00D93F6A"/>
    <w:rsid w:val="00DA1487"/>
    <w:rsid w:val="00DB5FA6"/>
    <w:rsid w:val="00DB7140"/>
    <w:rsid w:val="00E4754E"/>
    <w:rsid w:val="00F33251"/>
    <w:rsid w:val="00F34ECB"/>
    <w:rsid w:val="00FB7F50"/>
    <w:rsid w:val="00FC6A91"/>
    <w:rsid w:val="0BC27745"/>
    <w:rsid w:val="15B425AE"/>
    <w:rsid w:val="4770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10A7"/>
  <w15:chartTrackingRefBased/>
  <w15:docId w15:val="{AE14FA17-6FC3-4D5B-B53D-28870160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B1D25"/>
    <w:pPr>
      <w:widowControl w:val="0"/>
      <w:autoSpaceDE w:val="0"/>
      <w:autoSpaceDN w:val="0"/>
      <w:spacing w:after="0" w:line="240" w:lineRule="auto"/>
      <w:ind w:left="41"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6053D-9906-41BD-BD68-313D578DA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C7B06-D4CD-4A01-AC6F-0C345F2A0883}">
  <ds:schemaRefs>
    <ds:schemaRef ds:uri="e539c611-bad6-4fcc-be8c-a6fc386ec21e"/>
    <ds:schemaRef ds:uri="http://purl.org/dc/dcmitype/"/>
    <ds:schemaRef ds:uri="http://purl.org/dc/elements/1.1/"/>
    <ds:schemaRef ds:uri="http://schemas.microsoft.com/office/2006/metadata/properties"/>
    <ds:schemaRef ds:uri="bb259d8d-8576-4841-9581-c8b609e9a4a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7474F4-AB86-4038-90F6-351719C6B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5344</Characters>
  <Application>Microsoft Office Word</Application>
  <DocSecurity>0</DocSecurity>
  <Lines>44</Lines>
  <Paragraphs>12</Paragraphs>
  <ScaleCrop>false</ScaleCrop>
  <Company>The Howard Partnership Trust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Fay Hunt</cp:lastModifiedBy>
  <cp:revision>8</cp:revision>
  <cp:lastPrinted>2020-02-18T03:26:00Z</cp:lastPrinted>
  <dcterms:created xsi:type="dcterms:W3CDTF">2021-07-08T14:53:00Z</dcterms:created>
  <dcterms:modified xsi:type="dcterms:W3CDTF">2021-07-09T13:11:00Z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